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7D89" w14:textId="4EA54C34" w:rsidR="007D3A62" w:rsidRDefault="00843A78"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7874273E" wp14:editId="22ACEA35">
            <wp:extent cx="5731510" cy="1354188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639926" w14:textId="77777777" w:rsidR="00C50C75" w:rsidRPr="009237F4" w:rsidRDefault="00C50C75" w:rsidP="0018153D">
      <w:pPr>
        <w:pStyle w:val="Subtitle"/>
        <w:spacing w:after="18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MINUTES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OF THE FULL COUNCIL MEETING </w:t>
      </w:r>
    </w:p>
    <w:p w14:paraId="1DF70991" w14:textId="77777777" w:rsidR="00C50C75" w:rsidRPr="009237F4" w:rsidRDefault="00C50C75" w:rsidP="0018153D">
      <w:pPr>
        <w:pStyle w:val="Subtitle"/>
        <w:spacing w:after="18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HELD AT ST ENDELLION HALL </w:t>
      </w:r>
    </w:p>
    <w:p w14:paraId="2936D373" w14:textId="090A1152" w:rsidR="00C50C75" w:rsidRDefault="00C50C75" w:rsidP="00C50C75">
      <w:pPr>
        <w:pStyle w:val="Subtitle"/>
        <w:spacing w:after="12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ON MONDAY </w:t>
      </w:r>
      <w:r w:rsidR="001D2F58">
        <w:rPr>
          <w:rFonts w:ascii="Century Gothic" w:eastAsia="Century Gothic" w:hAnsi="Century Gothic" w:cs="Century Gothic"/>
          <w:sz w:val="24"/>
          <w:szCs w:val="24"/>
        </w:rPr>
        <w:t>1</w:t>
      </w:r>
      <w:r w:rsidR="00267108">
        <w:rPr>
          <w:rFonts w:ascii="Century Gothic" w:eastAsia="Century Gothic" w:hAnsi="Century Gothic" w:cs="Century Gothic"/>
          <w:sz w:val="24"/>
          <w:szCs w:val="24"/>
        </w:rPr>
        <w:t>1</w:t>
      </w:r>
      <w:r w:rsidR="001D2F58" w:rsidRPr="001D2F58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1D2F58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267108">
        <w:rPr>
          <w:rFonts w:ascii="Century Gothic" w:eastAsia="Century Gothic" w:hAnsi="Century Gothic" w:cs="Century Gothic"/>
          <w:sz w:val="24"/>
          <w:szCs w:val="24"/>
        </w:rPr>
        <w:t>Dec</w:t>
      </w:r>
      <w:r w:rsidR="001D2F58">
        <w:rPr>
          <w:rFonts w:ascii="Century Gothic" w:eastAsia="Century Gothic" w:hAnsi="Century Gothic" w:cs="Century Gothic"/>
          <w:sz w:val="24"/>
          <w:szCs w:val="24"/>
        </w:rPr>
        <w:t>ember</w:t>
      </w:r>
      <w:r w:rsidR="00A332F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2023 AT </w:t>
      </w:r>
      <w:r>
        <w:rPr>
          <w:rFonts w:ascii="Century Gothic" w:eastAsia="Century Gothic" w:hAnsi="Century Gothic" w:cs="Century Gothic"/>
          <w:sz w:val="24"/>
          <w:szCs w:val="24"/>
        </w:rPr>
        <w:t>7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>pm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tbl>
      <w:tblPr>
        <w:tblStyle w:val="TableGrid"/>
        <w:tblW w:w="9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0"/>
        <w:gridCol w:w="7219"/>
        <w:gridCol w:w="1331"/>
      </w:tblGrid>
      <w:tr w:rsidR="00CE268B" w:rsidRPr="009237F4" w14:paraId="40938392" w14:textId="77777777" w:rsidTr="004630E7">
        <w:trPr>
          <w:trHeight w:val="534"/>
        </w:trPr>
        <w:tc>
          <w:tcPr>
            <w:tcW w:w="1010" w:type="dxa"/>
          </w:tcPr>
          <w:p w14:paraId="403C259E" w14:textId="0E14B5E5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Minute</w:t>
            </w:r>
          </w:p>
        </w:tc>
        <w:tc>
          <w:tcPr>
            <w:tcW w:w="7219" w:type="dxa"/>
          </w:tcPr>
          <w:p w14:paraId="5E7BFDDB" w14:textId="1DAF63C2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 xml:space="preserve">Agenda Items </w:t>
            </w:r>
          </w:p>
        </w:tc>
        <w:tc>
          <w:tcPr>
            <w:tcW w:w="1331" w:type="dxa"/>
          </w:tcPr>
          <w:p w14:paraId="55C6A422" w14:textId="320BFA49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</w:tc>
      </w:tr>
      <w:tr w:rsidR="00CE268B" w:rsidRPr="009237F4" w14:paraId="426AE19A" w14:textId="77777777" w:rsidTr="004630E7">
        <w:tc>
          <w:tcPr>
            <w:tcW w:w="1010" w:type="dxa"/>
          </w:tcPr>
          <w:p w14:paraId="762B3BFF" w14:textId="77777777" w:rsidR="00843A78" w:rsidRPr="009237F4" w:rsidRDefault="00843A78" w:rsidP="007A64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1F5406F" w14:textId="77777777" w:rsidR="00CB1838" w:rsidRDefault="00843A78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="008D6EE5" w:rsidRPr="009237F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  <w:p w14:paraId="73A99C2C" w14:textId="7183BA99" w:rsidR="008D7BD3" w:rsidRPr="002E6CFE" w:rsidRDefault="007356AF" w:rsidP="00EA4201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7356AF">
              <w:rPr>
                <w:rFonts w:eastAsia="Arial" w:cstheme="minorHAnsi"/>
                <w:bCs/>
                <w:sz w:val="20"/>
                <w:szCs w:val="20"/>
              </w:rPr>
              <w:t>Cllrs</w:t>
            </w:r>
            <w:r w:rsidR="00EA4201">
              <w:rPr>
                <w:rFonts w:eastAsia="Arial" w:cstheme="minorHAnsi"/>
                <w:bCs/>
                <w:sz w:val="20"/>
                <w:szCs w:val="20"/>
              </w:rPr>
              <w:t>.</w:t>
            </w:r>
            <w:r w:rsidRPr="007356AF">
              <w:rPr>
                <w:rFonts w:eastAsia="Arial" w:cstheme="minorHAnsi"/>
                <w:bCs/>
                <w:sz w:val="20"/>
                <w:szCs w:val="20"/>
              </w:rPr>
              <w:t xml:space="preserve"> Raynor (Chair), </w:t>
            </w:r>
            <w:r w:rsidR="00B953C4">
              <w:rPr>
                <w:rFonts w:eastAsia="Arial" w:cstheme="minorHAnsi"/>
                <w:bCs/>
                <w:sz w:val="20"/>
                <w:szCs w:val="20"/>
              </w:rPr>
              <w:t xml:space="preserve">Williams, Kirkman, Webster, Symons, </w:t>
            </w:r>
            <w:r w:rsidR="00EA4201">
              <w:rPr>
                <w:rFonts w:eastAsia="Arial" w:cstheme="minorHAnsi"/>
                <w:bCs/>
                <w:sz w:val="20"/>
                <w:szCs w:val="20"/>
              </w:rPr>
              <w:t xml:space="preserve">Button, </w:t>
            </w:r>
            <w:r w:rsidR="00B953C4">
              <w:rPr>
                <w:rFonts w:eastAsia="Arial" w:cstheme="minorHAnsi"/>
                <w:bCs/>
                <w:sz w:val="20"/>
                <w:szCs w:val="20"/>
              </w:rPr>
              <w:t>Collin</w:t>
            </w:r>
            <w:r w:rsidR="00DD1831">
              <w:rPr>
                <w:rFonts w:eastAsia="Arial" w:cstheme="minorHAnsi"/>
                <w:bCs/>
                <w:sz w:val="20"/>
                <w:szCs w:val="20"/>
              </w:rPr>
              <w:t>g</w:t>
            </w:r>
            <w:r w:rsidR="00B953C4">
              <w:rPr>
                <w:rFonts w:eastAsia="Arial" w:cstheme="minorHAnsi"/>
                <w:bCs/>
                <w:sz w:val="20"/>
                <w:szCs w:val="20"/>
              </w:rPr>
              <w:t xml:space="preserve">s, </w:t>
            </w:r>
            <w:r w:rsidR="00267108">
              <w:rPr>
                <w:rFonts w:eastAsia="Arial" w:cstheme="minorHAnsi"/>
                <w:bCs/>
                <w:sz w:val="20"/>
                <w:szCs w:val="20"/>
              </w:rPr>
              <w:t>Dawe,</w:t>
            </w:r>
            <w:r w:rsidR="009A3EFC">
              <w:rPr>
                <w:rFonts w:eastAsia="Arial" w:cstheme="minorHAnsi"/>
                <w:bCs/>
                <w:sz w:val="20"/>
                <w:szCs w:val="20"/>
              </w:rPr>
              <w:t xml:space="preserve"> Hills,</w:t>
            </w:r>
            <w:r w:rsidR="00267108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67485D">
              <w:rPr>
                <w:rFonts w:eastAsia="Arial" w:cstheme="minorHAnsi"/>
                <w:bCs/>
                <w:sz w:val="20"/>
                <w:szCs w:val="20"/>
              </w:rPr>
              <w:t>D. Harrison (Clerk)</w:t>
            </w:r>
            <w:r w:rsidR="000D52F9">
              <w:rPr>
                <w:rFonts w:eastAsia="Arial" w:cstheme="minorHAnsi"/>
                <w:bCs/>
                <w:sz w:val="20"/>
                <w:szCs w:val="20"/>
              </w:rPr>
              <w:t>, C&amp;MS Ms Jon</w:t>
            </w:r>
            <w:r w:rsidR="009A3EFC">
              <w:rPr>
                <w:rFonts w:eastAsia="Arial" w:cstheme="minorHAnsi"/>
                <w:bCs/>
                <w:sz w:val="20"/>
                <w:szCs w:val="20"/>
              </w:rPr>
              <w:t>, Divisional Member Mould.</w:t>
            </w:r>
            <w:r w:rsidR="008D7BD3">
              <w:rPr>
                <w:rFonts w:eastAsia="Arial" w:cstheme="minorHAnsi"/>
                <w:b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4CD92B9C" w14:textId="77777777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20D219EC" w14:textId="77777777" w:rsidTr="004630E7">
        <w:tc>
          <w:tcPr>
            <w:tcW w:w="1010" w:type="dxa"/>
          </w:tcPr>
          <w:p w14:paraId="7731C140" w14:textId="3A978BD0" w:rsidR="008D6EE5" w:rsidRPr="009237F4" w:rsidRDefault="00755A21" w:rsidP="00755A21">
            <w:pPr>
              <w:pStyle w:val="ListParagraph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C77BE2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7219" w:type="dxa"/>
          </w:tcPr>
          <w:p w14:paraId="5F955847" w14:textId="77777777" w:rsidR="008D6EE5" w:rsidRPr="009237F4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Members’ Declarations</w:t>
            </w:r>
          </w:p>
          <w:p w14:paraId="0F483AE7" w14:textId="77777777" w:rsidR="00EA4201" w:rsidRDefault="008D6EE5" w:rsidP="00EA4201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Pecuniary/Registerable Declarations of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an interest, which has been declared on their Register of Financial Interests form, relevant to the agenda.</w:t>
            </w:r>
          </w:p>
          <w:p w14:paraId="1F82C473" w14:textId="711E25CD" w:rsidR="002E6CFE" w:rsidRPr="00EA4201" w:rsidRDefault="00EA4201" w:rsidP="00EA4201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EA4201">
              <w:rPr>
                <w:rFonts w:ascii="Calibri" w:eastAsia="Calibri" w:hAnsi="Calibri" w:cs="Calibri"/>
                <w:b/>
                <w:bCs/>
                <w:color w:val="000000"/>
              </w:rPr>
              <w:t>PA23/01292/</w:t>
            </w:r>
            <w:r w:rsidRPr="00EA4201">
              <w:rPr>
                <w:rFonts w:ascii="Calibri" w:eastAsia="Calibri" w:hAnsi="Calibri" w:cs="Calibri"/>
                <w:b/>
                <w:bCs/>
                <w:color w:val="000000"/>
              </w:rPr>
              <w:t>PREAPP</w:t>
            </w:r>
            <w:r w:rsidRPr="00EA4201">
              <w:rPr>
                <w:rFonts w:ascii="Calibri" w:eastAsia="Calibri" w:hAnsi="Calibri" w:cs="Calibri"/>
                <w:bCs/>
                <w:color w:val="000000"/>
              </w:rPr>
              <w:t xml:space="preserve"> Cllr</w:t>
            </w:r>
            <w:r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. Dawe informs the meeting that his father </w:t>
            </w:r>
            <w:r w:rsidR="00C706D9" w:rsidRPr="00EA4201">
              <w:rPr>
                <w:rFonts w:eastAsia="Arial" w:cstheme="minorHAnsi"/>
                <w:color w:val="000000"/>
                <w:sz w:val="20"/>
                <w:szCs w:val="20"/>
              </w:rPr>
              <w:t>does</w:t>
            </w:r>
            <w:r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 not </w:t>
            </w:r>
            <w:r w:rsidR="00E65EAB">
              <w:rPr>
                <w:rFonts w:eastAsia="Arial" w:cstheme="minorHAnsi"/>
                <w:color w:val="000000"/>
                <w:sz w:val="20"/>
                <w:szCs w:val="20"/>
              </w:rPr>
              <w:t>agree having</w:t>
            </w:r>
            <w:r w:rsidR="00C706D9"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 the mast</w:t>
            </w:r>
            <w:r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E65EAB">
              <w:rPr>
                <w:rFonts w:eastAsia="Arial" w:cstheme="minorHAnsi"/>
                <w:color w:val="000000"/>
                <w:sz w:val="20"/>
                <w:szCs w:val="20"/>
              </w:rPr>
              <w:t>on his land. T</w:t>
            </w:r>
            <w:r w:rsidRPr="00EA4201">
              <w:rPr>
                <w:rFonts w:eastAsia="Arial" w:cstheme="minorHAnsi"/>
                <w:color w:val="000000"/>
                <w:sz w:val="20"/>
                <w:szCs w:val="20"/>
              </w:rPr>
              <w:t>he c</w:t>
            </w:r>
            <w:r w:rsidR="00C706D9"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ompany </w:t>
            </w:r>
            <w:r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are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telling him that </w:t>
            </w:r>
            <w:r w:rsidR="00947DE0">
              <w:rPr>
                <w:rFonts w:eastAsia="Arial" w:cstheme="minorHAnsi"/>
                <w:color w:val="000000"/>
                <w:sz w:val="20"/>
                <w:szCs w:val="20"/>
              </w:rPr>
              <w:t>it is</w:t>
            </w:r>
            <w:r w:rsidR="00C706D9"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 compulsory</w:t>
            </w:r>
            <w:r w:rsidR="00E65EAB">
              <w:rPr>
                <w:rFonts w:eastAsia="Arial" w:cstheme="minorHAnsi"/>
                <w:color w:val="000000"/>
                <w:sz w:val="20"/>
                <w:szCs w:val="20"/>
              </w:rPr>
              <w:t xml:space="preserve"> even though it is not</w:t>
            </w:r>
            <w:r w:rsidR="00C706D9"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. </w:t>
            </w:r>
            <w:r w:rsidR="00E65EAB">
              <w:rPr>
                <w:rFonts w:eastAsia="Arial" w:cstheme="minorHAnsi"/>
                <w:color w:val="000000"/>
                <w:sz w:val="20"/>
                <w:szCs w:val="20"/>
              </w:rPr>
              <w:t>The m</w:t>
            </w:r>
            <w:r w:rsidR="00947DE0">
              <w:rPr>
                <w:rFonts w:eastAsia="Arial" w:cstheme="minorHAnsi"/>
                <w:color w:val="000000"/>
                <w:sz w:val="20"/>
                <w:szCs w:val="20"/>
              </w:rPr>
              <w:t xml:space="preserve">ain reasons for opposition are the </w:t>
            </w:r>
            <w:r w:rsidR="00C706D9" w:rsidRPr="00EA4201">
              <w:rPr>
                <w:rFonts w:eastAsia="Arial" w:cstheme="minorHAnsi"/>
                <w:color w:val="000000"/>
                <w:sz w:val="20"/>
                <w:szCs w:val="20"/>
              </w:rPr>
              <w:t>location of the mast in the field</w:t>
            </w:r>
            <w:r w:rsidR="00947DE0"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947DE0">
              <w:rPr>
                <w:rFonts w:eastAsia="Arial" w:cstheme="minorHAnsi"/>
                <w:color w:val="000000"/>
                <w:sz w:val="20"/>
                <w:szCs w:val="20"/>
              </w:rPr>
              <w:t>and it is o</w:t>
            </w:r>
            <w:r w:rsidR="00947DE0"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nly </w:t>
            </w:r>
            <w:r w:rsidR="00947DE0">
              <w:rPr>
                <w:rFonts w:eastAsia="Arial" w:cstheme="minorHAnsi"/>
                <w:color w:val="000000"/>
                <w:sz w:val="20"/>
                <w:szCs w:val="20"/>
              </w:rPr>
              <w:t xml:space="preserve">intended for the </w:t>
            </w:r>
            <w:r w:rsidR="00947DE0"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Vodafone </w:t>
            </w:r>
            <w:r w:rsidR="00947DE0">
              <w:rPr>
                <w:rFonts w:eastAsia="Arial" w:cstheme="minorHAnsi"/>
                <w:color w:val="000000"/>
                <w:sz w:val="20"/>
                <w:szCs w:val="20"/>
              </w:rPr>
              <w:t>network</w:t>
            </w:r>
            <w:r w:rsidR="00C706D9" w:rsidRPr="00EA4201">
              <w:rPr>
                <w:rFonts w:eastAsia="Arial" w:cstheme="minorHAnsi"/>
                <w:color w:val="000000"/>
                <w:sz w:val="20"/>
                <w:szCs w:val="20"/>
              </w:rPr>
              <w:t xml:space="preserve">. </w:t>
            </w:r>
          </w:p>
          <w:p w14:paraId="503C071C" w14:textId="77777777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67E83D54" w14:textId="77777777" w:rsidR="008D6EE5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Non-registerable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non-pecuniary interests at the start of the meeting or whenever the interest becomes apparent.</w:t>
            </w:r>
          </w:p>
          <w:p w14:paraId="7FCC3159" w14:textId="406E1A30" w:rsid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43E0370" w14:textId="77777777" w:rsidR="002E6CFE" w:rsidRPr="009237F4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5F979B6C" w14:textId="77777777" w:rsidR="009237F4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Declaration of Gifts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are reminded they must declare any gift or hospitality with a value in excess of fifty pounds.</w:t>
            </w:r>
          </w:p>
          <w:p w14:paraId="11BCDE5A" w14:textId="29F196B4" w:rsid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497F01D9" w14:textId="77777777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3EEE4345" w14:textId="77777777" w:rsidR="002E6CFE" w:rsidRDefault="008D6EE5" w:rsidP="002E6CFE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Dispensations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to consider any written requests for dispensations.</w:t>
            </w:r>
          </w:p>
          <w:p w14:paraId="4ACFA697" w14:textId="39C0D7F3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 w:rsidRPr="002E6CFE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14:paraId="1B36CFE4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0BCB90D1" w14:textId="77777777" w:rsidTr="004630E7">
        <w:tc>
          <w:tcPr>
            <w:tcW w:w="1010" w:type="dxa"/>
          </w:tcPr>
          <w:p w14:paraId="37394023" w14:textId="7EDA4E70" w:rsidR="008D6EE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C77BE2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7219" w:type="dxa"/>
          </w:tcPr>
          <w:p w14:paraId="2A5E4A8B" w14:textId="45FF0269" w:rsidR="00AF4944" w:rsidRPr="009A3EFC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Apologies</w:t>
            </w:r>
            <w:r w:rsidR="008D7BD3" w:rsidRPr="00F94972">
              <w:rPr>
                <w:rFonts w:eastAsia="Arial" w:cstheme="minorHAnsi"/>
                <w:bCs/>
                <w:sz w:val="20"/>
                <w:szCs w:val="20"/>
              </w:rPr>
              <w:br/>
            </w:r>
            <w:r w:rsidR="00EA4201">
              <w:rPr>
                <w:rFonts w:eastAsia="Arial" w:cstheme="minorHAnsi"/>
                <w:bCs/>
                <w:sz w:val="20"/>
                <w:szCs w:val="20"/>
              </w:rPr>
              <w:t xml:space="preserve">Cllr. </w:t>
            </w:r>
            <w:r w:rsidR="00EA4201">
              <w:rPr>
                <w:rFonts w:eastAsia="Arial" w:cstheme="minorHAnsi"/>
                <w:bCs/>
                <w:sz w:val="20"/>
                <w:szCs w:val="20"/>
              </w:rPr>
              <w:t>Cleave (vice chair)</w:t>
            </w:r>
          </w:p>
        </w:tc>
        <w:tc>
          <w:tcPr>
            <w:tcW w:w="1331" w:type="dxa"/>
          </w:tcPr>
          <w:p w14:paraId="7E5E8970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4B82230" w14:textId="77777777" w:rsidTr="004630E7">
        <w:tc>
          <w:tcPr>
            <w:tcW w:w="1010" w:type="dxa"/>
          </w:tcPr>
          <w:p w14:paraId="53563611" w14:textId="0A5FB90E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C77BE2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7219" w:type="dxa"/>
          </w:tcPr>
          <w:p w14:paraId="3786C26F" w14:textId="02711AC3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Chair’s Welcome / Public Forum</w:t>
            </w:r>
          </w:p>
          <w:p w14:paraId="06888721" w14:textId="77777777" w:rsidR="00AF24AD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sz w:val="20"/>
                <w:szCs w:val="20"/>
              </w:rPr>
              <w:lastRenderedPageBreak/>
              <w:t>Members of the Public may address the Council for a maximum of three minutes, prior to the commencement of the meeting. All comments are to be directed to the Chair of the meeting.</w:t>
            </w:r>
          </w:p>
          <w:p w14:paraId="195EC4FD" w14:textId="77777777" w:rsidR="00E65EAB" w:rsidRDefault="009A3EFC" w:rsidP="00E65EA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T</w:t>
            </w:r>
            <w:r w:rsidR="00947DE0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Smith and R</w:t>
            </w:r>
            <w:r w:rsidR="00947DE0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Pierpoint – Co Option Vacancy</w:t>
            </w:r>
            <w:r w:rsidR="004A3B7C">
              <w:rPr>
                <w:rFonts w:eastAsia="Arial" w:cstheme="minorHAnsi"/>
                <w:b/>
                <w:bCs/>
                <w:sz w:val="20"/>
                <w:szCs w:val="20"/>
              </w:rPr>
              <w:t xml:space="preserve"> – </w:t>
            </w:r>
            <w:r w:rsidR="00E65EAB">
              <w:rPr>
                <w:rFonts w:eastAsia="Arial" w:cstheme="minorHAnsi"/>
                <w:sz w:val="20"/>
                <w:szCs w:val="20"/>
              </w:rPr>
              <w:t>Cllr. Raynor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 welcomes </w:t>
            </w:r>
            <w:r w:rsidR="00E65EAB">
              <w:rPr>
                <w:rFonts w:eastAsia="Arial" w:cstheme="minorHAnsi"/>
                <w:sz w:val="20"/>
                <w:szCs w:val="20"/>
              </w:rPr>
              <w:t xml:space="preserve">both candidates </w:t>
            </w:r>
            <w:r w:rsidR="004A3B7C">
              <w:rPr>
                <w:rFonts w:eastAsia="Arial" w:cstheme="minorHAnsi"/>
                <w:sz w:val="20"/>
                <w:szCs w:val="20"/>
              </w:rPr>
              <w:t>and explains the process of the meeting</w:t>
            </w:r>
            <w:r w:rsidR="00E65EAB">
              <w:rPr>
                <w:rFonts w:eastAsia="Arial" w:cstheme="minorHAnsi"/>
                <w:sz w:val="20"/>
                <w:szCs w:val="20"/>
              </w:rPr>
              <w:t xml:space="preserve">.  Cllr. Raynor </w:t>
            </w:r>
            <w:r w:rsidR="00947DE0">
              <w:rPr>
                <w:rFonts w:eastAsia="Arial" w:cstheme="minorHAnsi"/>
                <w:sz w:val="20"/>
                <w:szCs w:val="20"/>
              </w:rPr>
              <w:t xml:space="preserve">asks if they </w:t>
            </w:r>
            <w:r w:rsidR="00E65EAB">
              <w:rPr>
                <w:rFonts w:eastAsia="Arial" w:cstheme="minorHAnsi"/>
                <w:sz w:val="20"/>
                <w:szCs w:val="20"/>
              </w:rPr>
              <w:t>would</w:t>
            </w:r>
            <w:r w:rsidR="00947DE0">
              <w:rPr>
                <w:rFonts w:eastAsia="Arial" w:cstheme="minorHAnsi"/>
                <w:sz w:val="20"/>
                <w:szCs w:val="20"/>
              </w:rPr>
              <w:t xml:space="preserve"> like to say a few words about their interest in joining the Parish </w:t>
            </w:r>
            <w:proofErr w:type="spellStart"/>
            <w:r w:rsidR="00947DE0">
              <w:rPr>
                <w:rFonts w:eastAsia="Arial" w:cstheme="minorHAnsi"/>
                <w:sz w:val="20"/>
                <w:szCs w:val="20"/>
              </w:rPr>
              <w:t>Council.</w:t>
            </w:r>
            <w:proofErr w:type="spellEnd"/>
          </w:p>
          <w:p w14:paraId="3935CC1F" w14:textId="7C2EEC0E" w:rsidR="00947DE0" w:rsidRDefault="00E65EAB" w:rsidP="00E65EA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Candidates inform members of the</w:t>
            </w:r>
            <w:r w:rsidR="00947DE0">
              <w:rPr>
                <w:rFonts w:eastAsia="Arial" w:cstheme="minorHAnsi"/>
                <w:sz w:val="20"/>
                <w:szCs w:val="20"/>
              </w:rPr>
              <w:t xml:space="preserve"> length of time </w:t>
            </w:r>
            <w:r>
              <w:rPr>
                <w:rFonts w:eastAsia="Arial" w:cstheme="minorHAnsi"/>
                <w:sz w:val="20"/>
                <w:szCs w:val="20"/>
              </w:rPr>
              <w:t xml:space="preserve">they have </w:t>
            </w:r>
            <w:r w:rsidR="00947DE0">
              <w:rPr>
                <w:rFonts w:eastAsia="Arial" w:cstheme="minorHAnsi"/>
                <w:sz w:val="20"/>
                <w:szCs w:val="20"/>
              </w:rPr>
              <w:t>liv</w:t>
            </w:r>
            <w:r>
              <w:rPr>
                <w:rFonts w:eastAsia="Arial" w:cstheme="minorHAnsi"/>
                <w:sz w:val="20"/>
                <w:szCs w:val="20"/>
              </w:rPr>
              <w:t>ed</w:t>
            </w:r>
            <w:r w:rsidR="00947DE0">
              <w:rPr>
                <w:rFonts w:eastAsia="Arial" w:cstheme="minorHAnsi"/>
                <w:sz w:val="20"/>
                <w:szCs w:val="20"/>
              </w:rPr>
              <w:t xml:space="preserve"> in the parish, what </w:t>
            </w:r>
            <w:r>
              <w:rPr>
                <w:rFonts w:eastAsia="Arial" w:cstheme="minorHAnsi"/>
                <w:sz w:val="20"/>
                <w:szCs w:val="20"/>
              </w:rPr>
              <w:t>attributes they</w:t>
            </w:r>
            <w:r w:rsidR="00947DE0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would </w:t>
            </w:r>
            <w:r w:rsidR="00947DE0">
              <w:rPr>
                <w:rFonts w:eastAsia="Arial" w:cstheme="minorHAnsi"/>
                <w:sz w:val="20"/>
                <w:szCs w:val="20"/>
              </w:rPr>
              <w:t xml:space="preserve">bring to the role and the </w:t>
            </w:r>
            <w:r>
              <w:rPr>
                <w:rFonts w:eastAsia="Arial" w:cstheme="minorHAnsi"/>
                <w:sz w:val="20"/>
                <w:szCs w:val="20"/>
              </w:rPr>
              <w:t xml:space="preserve">amount of </w:t>
            </w:r>
            <w:r w:rsidR="00947DE0">
              <w:rPr>
                <w:rFonts w:eastAsia="Arial" w:cstheme="minorHAnsi"/>
                <w:sz w:val="20"/>
                <w:szCs w:val="20"/>
              </w:rPr>
              <w:t>time they are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47DE0">
              <w:rPr>
                <w:rFonts w:eastAsia="Arial" w:cstheme="minorHAnsi"/>
                <w:sz w:val="20"/>
                <w:szCs w:val="20"/>
              </w:rPr>
              <w:t xml:space="preserve">willing and able to commit to the role. </w:t>
            </w:r>
          </w:p>
          <w:p w14:paraId="37B187DB" w14:textId="77777777" w:rsidR="00E65EAB" w:rsidRDefault="00E65EAB" w:rsidP="00E65EAB">
            <w:pPr>
              <w:rPr>
                <w:rFonts w:eastAsia="Arial" w:cstheme="minorHAnsi"/>
                <w:sz w:val="20"/>
                <w:szCs w:val="20"/>
              </w:rPr>
            </w:pPr>
          </w:p>
          <w:p w14:paraId="1E5BAFA0" w14:textId="4FA24027" w:rsidR="007E2319" w:rsidRDefault="00947DE0" w:rsidP="007E2319">
            <w:pPr>
              <w:rPr>
                <w:rFonts w:eastAsia="Arial" w:cstheme="minorHAnsi"/>
                <w:sz w:val="20"/>
                <w:szCs w:val="20"/>
              </w:rPr>
            </w:pPr>
            <w:r w:rsidRPr="00947DE0">
              <w:rPr>
                <w:rFonts w:eastAsia="Arial" w:cstheme="minorHAnsi"/>
                <w:b/>
                <w:bCs/>
                <w:sz w:val="20"/>
                <w:szCs w:val="20"/>
              </w:rPr>
              <w:t>Mr.</w:t>
            </w:r>
            <w:r w:rsidR="004A3B7C">
              <w:rPr>
                <w:rFonts w:eastAsia="Arial" w:cstheme="minorHAnsi"/>
                <w:b/>
                <w:bCs/>
                <w:sz w:val="20"/>
                <w:szCs w:val="20"/>
              </w:rPr>
              <w:t xml:space="preserve"> Penny </w:t>
            </w:r>
            <w:r>
              <w:rPr>
                <w:rFonts w:eastAsia="Arial" w:cstheme="minorHAnsi"/>
                <w:sz w:val="20"/>
                <w:szCs w:val="20"/>
              </w:rPr>
              <w:t>is present to discuss feedback from the local community regarding plans for a s</w:t>
            </w:r>
            <w:r w:rsidR="004A3B7C">
              <w:rPr>
                <w:rFonts w:eastAsia="Arial" w:cstheme="minorHAnsi"/>
                <w:sz w:val="20"/>
                <w:szCs w:val="20"/>
              </w:rPr>
              <w:t>ocial club</w:t>
            </w:r>
            <w:r>
              <w:rPr>
                <w:rFonts w:eastAsia="Arial" w:cstheme="minorHAnsi"/>
                <w:sz w:val="20"/>
                <w:szCs w:val="20"/>
              </w:rPr>
              <w:t xml:space="preserve"> within the PFDWP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>residents are disgruntled with lack of progress.  Mr. Penny plans to create a Survey Monkey questionnaire to gather information.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Cllr. Button’</w:t>
            </w:r>
            <w:r w:rsidR="007E2319">
              <w:rPr>
                <w:rFonts w:eastAsia="Arial" w:cstheme="minorHAnsi"/>
                <w:sz w:val="20"/>
                <w:szCs w:val="20"/>
              </w:rPr>
              <w:t>s</w:t>
            </w:r>
            <w:r>
              <w:rPr>
                <w:rFonts w:eastAsia="Arial" w:cstheme="minorHAnsi"/>
                <w:sz w:val="20"/>
                <w:szCs w:val="20"/>
              </w:rPr>
              <w:t xml:space="preserve"> understanding is that Mr. Penny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is a 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part of </w:t>
            </w:r>
            <w:r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consultation group </w:t>
            </w:r>
            <w:r>
              <w:rPr>
                <w:rFonts w:eastAsia="Arial" w:cstheme="minorHAnsi"/>
                <w:sz w:val="20"/>
                <w:szCs w:val="20"/>
              </w:rPr>
              <w:t>who were feeding back through Cllr. Collings. Mr. Penny has been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 waiting for direction from </w:t>
            </w:r>
            <w:r>
              <w:rPr>
                <w:rFonts w:eastAsia="Arial" w:cstheme="minorHAnsi"/>
                <w:sz w:val="20"/>
                <w:szCs w:val="20"/>
              </w:rPr>
              <w:t>the Parish Council.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Cllr. Button briefly o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utlines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list of </w:t>
            </w:r>
            <w:r>
              <w:rPr>
                <w:rFonts w:eastAsia="Arial" w:cstheme="minorHAnsi"/>
                <w:sz w:val="20"/>
                <w:szCs w:val="20"/>
              </w:rPr>
              <w:t xml:space="preserve">stakeholder </w:t>
            </w:r>
            <w:r w:rsidR="004A3B7C">
              <w:rPr>
                <w:rFonts w:eastAsia="Arial" w:cstheme="minorHAnsi"/>
                <w:sz w:val="20"/>
                <w:szCs w:val="20"/>
              </w:rPr>
              <w:t>importance</w:t>
            </w:r>
            <w:r>
              <w:rPr>
                <w:rFonts w:eastAsia="Arial" w:cstheme="minorHAnsi"/>
                <w:sz w:val="20"/>
                <w:szCs w:val="20"/>
              </w:rPr>
              <w:t xml:space="preserve"> and encourages Mr. Penny not to wait for PC direction</w:t>
            </w:r>
            <w:r w:rsidR="007E2319">
              <w:rPr>
                <w:rFonts w:eastAsia="Arial" w:cstheme="minorHAnsi"/>
                <w:sz w:val="20"/>
                <w:szCs w:val="20"/>
              </w:rPr>
              <w:t xml:space="preserve"> but to gather the information.  Cllr. Williams offers use of the current Survey Monkey subscription to Mr Penny. Mr Penny will progress with the questionnaires</w:t>
            </w:r>
            <w:r w:rsidR="004A3B7C">
              <w:rPr>
                <w:rFonts w:eastAsia="Arial" w:cstheme="minorHAnsi"/>
                <w:sz w:val="20"/>
                <w:szCs w:val="20"/>
              </w:rPr>
              <w:t xml:space="preserve"> and s</w:t>
            </w:r>
            <w:r w:rsidR="007E2319">
              <w:rPr>
                <w:rFonts w:eastAsia="Arial" w:cstheme="minorHAnsi"/>
                <w:sz w:val="20"/>
                <w:szCs w:val="20"/>
              </w:rPr>
              <w:t>hare the information gathered with the PC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.  </w:t>
            </w:r>
          </w:p>
          <w:p w14:paraId="5E0D0A13" w14:textId="42FE2234" w:rsidR="007E2319" w:rsidRDefault="007E2319" w:rsidP="007E231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Mr. Penny</w:t>
            </w:r>
            <w:r w:rsidR="00E65EAB">
              <w:rPr>
                <w:rFonts w:eastAsia="Arial" w:cstheme="minorHAnsi"/>
                <w:sz w:val="20"/>
                <w:szCs w:val="20"/>
              </w:rPr>
              <w:t>’s</w:t>
            </w:r>
            <w:r>
              <w:rPr>
                <w:rFonts w:eastAsia="Arial" w:cstheme="minorHAnsi"/>
                <w:sz w:val="20"/>
                <w:szCs w:val="20"/>
              </w:rPr>
              <w:t xml:space="preserve"> second point is the condition of the road surface of the 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B3314 – cyclists are having to </w:t>
            </w:r>
            <w:r>
              <w:rPr>
                <w:rFonts w:eastAsia="Arial" w:cstheme="minorHAnsi"/>
                <w:sz w:val="20"/>
                <w:szCs w:val="20"/>
              </w:rPr>
              <w:t>cycle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 in the middle of the road</w:t>
            </w:r>
            <w:r>
              <w:rPr>
                <w:rFonts w:eastAsia="Arial" w:cstheme="minorHAnsi"/>
                <w:sz w:val="20"/>
                <w:szCs w:val="20"/>
              </w:rPr>
              <w:t xml:space="preserve"> as the edges aren’t fit to ride on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. </w:t>
            </w:r>
            <w:r>
              <w:rPr>
                <w:rFonts w:eastAsia="Arial" w:cstheme="minorHAnsi"/>
                <w:sz w:val="20"/>
                <w:szCs w:val="20"/>
              </w:rPr>
              <w:t xml:space="preserve">Cllr. Mould confirms there is 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a patching regime </w:t>
            </w:r>
            <w:r>
              <w:rPr>
                <w:rFonts w:eastAsia="Arial" w:cstheme="minorHAnsi"/>
                <w:sz w:val="20"/>
                <w:szCs w:val="20"/>
              </w:rPr>
              <w:t xml:space="preserve">in place </w:t>
            </w:r>
            <w:r w:rsidR="00C706D9">
              <w:rPr>
                <w:rFonts w:eastAsia="Arial" w:cstheme="minorHAnsi"/>
                <w:sz w:val="20"/>
                <w:szCs w:val="20"/>
              </w:rPr>
              <w:t>but</w:t>
            </w:r>
            <w:r>
              <w:rPr>
                <w:rFonts w:eastAsia="Arial" w:cstheme="minorHAnsi"/>
                <w:sz w:val="20"/>
                <w:szCs w:val="20"/>
              </w:rPr>
              <w:t xml:space="preserve"> there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aren’t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 plans for resurfacing – </w:t>
            </w:r>
            <w:r>
              <w:rPr>
                <w:rFonts w:eastAsia="Arial" w:cstheme="minorHAnsi"/>
                <w:sz w:val="20"/>
                <w:szCs w:val="20"/>
              </w:rPr>
              <w:t xml:space="preserve">she 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will take </w:t>
            </w:r>
            <w:r w:rsidR="00E65EAB">
              <w:rPr>
                <w:rFonts w:eastAsia="Arial" w:cstheme="minorHAnsi"/>
                <w:sz w:val="20"/>
                <w:szCs w:val="20"/>
              </w:rPr>
              <w:t>the issue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 to </w:t>
            </w:r>
            <w:r>
              <w:rPr>
                <w:rFonts w:eastAsia="Arial" w:cstheme="minorHAnsi"/>
                <w:sz w:val="20"/>
                <w:szCs w:val="20"/>
              </w:rPr>
              <w:t>CC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.  </w:t>
            </w:r>
          </w:p>
          <w:p w14:paraId="2D6506A4" w14:textId="486907A9" w:rsidR="00CB1838" w:rsidRPr="004A3B7C" w:rsidRDefault="007E2319" w:rsidP="007E231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Mr. Penny also added prior to leaving the meeting that he is </w:t>
            </w:r>
            <w:r w:rsidR="00C706D9">
              <w:rPr>
                <w:rFonts w:eastAsia="Arial" w:cstheme="minorHAnsi"/>
                <w:sz w:val="20"/>
                <w:szCs w:val="20"/>
              </w:rPr>
              <w:t>in full support of the phone mast</w:t>
            </w:r>
            <w:r>
              <w:rPr>
                <w:rFonts w:eastAsia="Arial" w:cstheme="minorHAnsi"/>
                <w:sz w:val="20"/>
                <w:szCs w:val="20"/>
              </w:rPr>
              <w:t xml:space="preserve"> application</w:t>
            </w:r>
            <w:r w:rsidR="00C706D9">
              <w:rPr>
                <w:rFonts w:eastAsia="Arial" w:cstheme="minorHAnsi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14:paraId="17BC7A9A" w14:textId="77777777" w:rsidR="002F7C25" w:rsidRPr="009237F4" w:rsidRDefault="002F7C2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BF29425" w14:textId="77777777" w:rsidTr="004630E7">
        <w:tc>
          <w:tcPr>
            <w:tcW w:w="1010" w:type="dxa"/>
          </w:tcPr>
          <w:p w14:paraId="2ED2810B" w14:textId="107C87A4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7219" w:type="dxa"/>
          </w:tcPr>
          <w:p w14:paraId="6A7964D1" w14:textId="77777777" w:rsidR="002F7C25" w:rsidRPr="009237F4" w:rsidRDefault="002F7C25" w:rsidP="002F7C2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Minutes of Meetings</w:t>
            </w:r>
          </w:p>
          <w:p w14:paraId="5CAD593D" w14:textId="52DDD2BA" w:rsidR="003F00AB" w:rsidRPr="003F00AB" w:rsidRDefault="002F7C25" w:rsidP="003F00AB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</w:t>
            </w:r>
            <w:r w:rsidR="009A3EFC">
              <w:rPr>
                <w:rFonts w:eastAsia="Arial" w:cstheme="minorHAnsi"/>
                <w:color w:val="000000"/>
                <w:sz w:val="20"/>
                <w:szCs w:val="20"/>
              </w:rPr>
              <w:t>13</w:t>
            </w:r>
            <w:r w:rsidR="00243DDA" w:rsidRPr="00243DDA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243DDA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9A3EFC">
              <w:rPr>
                <w:rFonts w:eastAsia="Arial" w:cstheme="minorHAnsi"/>
                <w:color w:val="000000"/>
                <w:sz w:val="20"/>
                <w:szCs w:val="20"/>
              </w:rPr>
              <w:t>Novem</w:t>
            </w:r>
            <w:r w:rsidR="008509E9">
              <w:rPr>
                <w:rFonts w:eastAsia="Arial" w:cstheme="minorHAnsi"/>
                <w:color w:val="000000"/>
                <w:sz w:val="20"/>
                <w:szCs w:val="20"/>
              </w:rPr>
              <w:t>ber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2023</w:t>
            </w:r>
            <w:r w:rsidR="003C1B9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C81C3E">
              <w:rPr>
                <w:rFonts w:eastAsia="Arial" w:cstheme="minorHAnsi"/>
                <w:color w:val="000000"/>
                <w:sz w:val="20"/>
                <w:szCs w:val="20"/>
              </w:rPr>
              <w:t>–</w:t>
            </w:r>
            <w:r w:rsidR="003C1B9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A53E2B" w:rsidRPr="00A53E2B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Agreed</w:t>
            </w:r>
          </w:p>
        </w:tc>
        <w:tc>
          <w:tcPr>
            <w:tcW w:w="1331" w:type="dxa"/>
          </w:tcPr>
          <w:p w14:paraId="014555A0" w14:textId="2DAF80F4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B8E3B01" w14:textId="77777777" w:rsidTr="004630E7">
        <w:tc>
          <w:tcPr>
            <w:tcW w:w="1010" w:type="dxa"/>
          </w:tcPr>
          <w:p w14:paraId="042A320D" w14:textId="05BD0DC7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7219" w:type="dxa"/>
          </w:tcPr>
          <w:p w14:paraId="5DDAC6F1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Organisations and Reports</w:t>
            </w:r>
          </w:p>
          <w:p w14:paraId="2D0EEED5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24C4F14C" w14:textId="77777777" w:rsidR="00A53E2B" w:rsidRDefault="002F7C25" w:rsidP="00243D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Parish Council Chair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 report.</w:t>
            </w:r>
          </w:p>
          <w:p w14:paraId="255B9C74" w14:textId="766D188E" w:rsidR="00C706D9" w:rsidRDefault="007E2319" w:rsidP="0084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Cllr. Raynor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 has been trying to contact the owners of the Headland</w:t>
            </w:r>
            <w:r>
              <w:rPr>
                <w:rFonts w:eastAsia="Arial" w:cstheme="minorHAnsi"/>
                <w:sz w:val="20"/>
                <w:szCs w:val="20"/>
              </w:rPr>
              <w:t xml:space="preserve"> Hotel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 but one of them is very</w:t>
            </w:r>
            <w:r>
              <w:rPr>
                <w:rFonts w:eastAsia="Arial" w:cstheme="minorHAnsi"/>
                <w:sz w:val="20"/>
                <w:szCs w:val="20"/>
              </w:rPr>
              <w:t xml:space="preserve"> unwell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.  </w:t>
            </w:r>
            <w:r>
              <w:rPr>
                <w:rFonts w:eastAsia="Arial" w:cstheme="minorHAnsi"/>
                <w:sz w:val="20"/>
                <w:szCs w:val="20"/>
              </w:rPr>
              <w:t xml:space="preserve">The concern is that all plans will now come to a </w:t>
            </w:r>
            <w:r w:rsidR="0084669F">
              <w:rPr>
                <w:rFonts w:eastAsia="Arial" w:cstheme="minorHAnsi"/>
                <w:sz w:val="20"/>
                <w:szCs w:val="20"/>
              </w:rPr>
              <w:t>halt</w:t>
            </w:r>
            <w:r>
              <w:rPr>
                <w:rFonts w:eastAsia="Arial" w:cstheme="minorHAnsi"/>
                <w:sz w:val="20"/>
                <w:szCs w:val="20"/>
              </w:rPr>
              <w:t xml:space="preserve">.  All </w:t>
            </w:r>
            <w:r w:rsidR="0084669F">
              <w:rPr>
                <w:rFonts w:eastAsia="Arial" w:cstheme="minorHAnsi"/>
                <w:sz w:val="20"/>
                <w:szCs w:val="20"/>
              </w:rPr>
              <w:t xml:space="preserve">members </w:t>
            </w:r>
            <w:r>
              <w:rPr>
                <w:rFonts w:eastAsia="Arial" w:cstheme="minorHAnsi"/>
                <w:sz w:val="20"/>
                <w:szCs w:val="20"/>
              </w:rPr>
              <w:t xml:space="preserve">agree that the complaints procedure should be followed.  It is expected that the owners will be asked to make </w:t>
            </w:r>
            <w:r w:rsidR="0084669F">
              <w:rPr>
                <w:rFonts w:eastAsia="Arial" w:cstheme="minorHAnsi"/>
                <w:sz w:val="20"/>
                <w:szCs w:val="20"/>
              </w:rPr>
              <w:t xml:space="preserve">the building </w:t>
            </w:r>
            <w:r>
              <w:rPr>
                <w:rFonts w:eastAsia="Arial" w:cstheme="minorHAnsi"/>
                <w:sz w:val="20"/>
                <w:szCs w:val="20"/>
              </w:rPr>
              <w:t>safe again</w:t>
            </w:r>
            <w:r w:rsidR="0084669F">
              <w:rPr>
                <w:rFonts w:eastAsia="Arial" w:cstheme="minorHAnsi"/>
                <w:sz w:val="20"/>
                <w:szCs w:val="20"/>
              </w:rPr>
              <w:t>. T</w:t>
            </w:r>
            <w:r>
              <w:rPr>
                <w:rFonts w:eastAsia="Arial" w:cstheme="minorHAnsi"/>
                <w:sz w:val="20"/>
                <w:szCs w:val="20"/>
              </w:rPr>
              <w:t xml:space="preserve">o demolish </w:t>
            </w:r>
            <w:r w:rsidR="0084669F">
              <w:rPr>
                <w:rFonts w:eastAsia="Arial" w:cstheme="minorHAnsi"/>
                <w:sz w:val="20"/>
                <w:szCs w:val="20"/>
              </w:rPr>
              <w:t xml:space="preserve">the building </w:t>
            </w:r>
            <w:r>
              <w:rPr>
                <w:rFonts w:eastAsia="Arial" w:cstheme="minorHAnsi"/>
                <w:sz w:val="20"/>
                <w:szCs w:val="20"/>
              </w:rPr>
              <w:t xml:space="preserve">would </w:t>
            </w:r>
            <w:r w:rsidR="0084669F">
              <w:rPr>
                <w:rFonts w:eastAsia="Arial" w:cstheme="minorHAnsi"/>
                <w:sz w:val="20"/>
                <w:szCs w:val="20"/>
              </w:rPr>
              <w:t>incur costs which would be expected to be paid for by the owner, which seems an unlikely outcome.</w:t>
            </w:r>
          </w:p>
          <w:p w14:paraId="06801272" w14:textId="6A38FA20" w:rsidR="00D07021" w:rsidRPr="00A53E2B" w:rsidRDefault="0084669F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Cllr. Raynor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has received correspondence 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from Daniel Sproull on behalf of </w:t>
            </w:r>
            <w:r>
              <w:rPr>
                <w:rFonts w:eastAsia="Arial" w:cstheme="minorHAnsi"/>
                <w:sz w:val="20"/>
                <w:szCs w:val="20"/>
              </w:rPr>
              <w:t xml:space="preserve">Port Isaac Fishermen Ltd regarding the webcam </w:t>
            </w:r>
            <w:r w:rsidR="00C706D9">
              <w:rPr>
                <w:rFonts w:eastAsia="Arial" w:cstheme="minorHAnsi"/>
                <w:sz w:val="20"/>
                <w:szCs w:val="20"/>
              </w:rPr>
              <w:t xml:space="preserve">on the fish cellars.  </w:t>
            </w:r>
            <w:r>
              <w:rPr>
                <w:rFonts w:eastAsia="Arial" w:cstheme="minorHAnsi"/>
                <w:sz w:val="20"/>
                <w:szCs w:val="20"/>
              </w:rPr>
              <w:t xml:space="preserve">They are required to apply for listed building consent but not planning consent. They would like the PC’s support.  </w:t>
            </w:r>
            <w:r w:rsidR="002F7C25" w:rsidRPr="00A53E2B">
              <w:rPr>
                <w:rFonts w:eastAsia="Arial" w:cstheme="minorHAnsi"/>
                <w:sz w:val="20"/>
                <w:szCs w:val="20"/>
              </w:rPr>
              <w:br/>
            </w:r>
          </w:p>
          <w:p w14:paraId="3BA9501A" w14:textId="06CF4768" w:rsidR="002F7C25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Divisional Members</w:t>
            </w: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 xml:space="preserve"> Report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 report.</w:t>
            </w:r>
          </w:p>
          <w:p w14:paraId="722444BF" w14:textId="5402E47E" w:rsidR="007F43D3" w:rsidRDefault="0084669F" w:rsidP="007F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Mould discusses Cornwall Councils G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uide to </w:t>
            </w:r>
            <w:r>
              <w:rPr>
                <w:rFonts w:eastAsia="Arial" w:cstheme="minorHAnsi"/>
                <w:sz w:val="20"/>
                <w:szCs w:val="20"/>
              </w:rPr>
              <w:t>W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inter </w:t>
            </w:r>
            <w:r>
              <w:rPr>
                <w:rFonts w:eastAsia="Arial" w:cstheme="minorHAnsi"/>
                <w:sz w:val="20"/>
                <w:szCs w:val="20"/>
              </w:rPr>
              <w:t>W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ellbeing – </w:t>
            </w:r>
            <w:r>
              <w:rPr>
                <w:rFonts w:eastAsia="Arial" w:cstheme="minorHAnsi"/>
                <w:sz w:val="20"/>
                <w:szCs w:val="20"/>
              </w:rPr>
              <w:t xml:space="preserve">she 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will forward </w:t>
            </w:r>
            <w:r>
              <w:rPr>
                <w:rFonts w:eastAsia="Arial" w:cstheme="minorHAnsi"/>
                <w:sz w:val="20"/>
                <w:szCs w:val="20"/>
              </w:rPr>
              <w:t xml:space="preserve">a copy 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to </w:t>
            </w:r>
            <w:r>
              <w:rPr>
                <w:rFonts w:eastAsia="Arial" w:cstheme="minorHAnsi"/>
                <w:sz w:val="20"/>
                <w:szCs w:val="20"/>
              </w:rPr>
              <w:t>the C</w:t>
            </w:r>
            <w:r w:rsidR="007F43D3">
              <w:rPr>
                <w:rFonts w:eastAsia="Arial" w:cstheme="minorHAnsi"/>
                <w:sz w:val="20"/>
                <w:szCs w:val="20"/>
              </w:rPr>
              <w:t>lerk.</w:t>
            </w:r>
          </w:p>
          <w:p w14:paraId="462E1BE4" w14:textId="33586192" w:rsidR="007F43D3" w:rsidRDefault="0084669F" w:rsidP="007F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The a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dult social care portfolio holder </w:t>
            </w:r>
            <w:r>
              <w:rPr>
                <w:rFonts w:eastAsia="Arial" w:cstheme="minorHAnsi"/>
                <w:sz w:val="20"/>
                <w:szCs w:val="20"/>
              </w:rPr>
              <w:t xml:space="preserve">is </w:t>
            </w:r>
            <w:r w:rsidR="007F43D3">
              <w:rPr>
                <w:rFonts w:eastAsia="Arial" w:cstheme="minorHAnsi"/>
                <w:sz w:val="20"/>
                <w:szCs w:val="20"/>
              </w:rPr>
              <w:t>tr</w:t>
            </w:r>
            <w:r>
              <w:rPr>
                <w:rFonts w:eastAsia="Arial" w:cstheme="minorHAnsi"/>
                <w:sz w:val="20"/>
                <w:szCs w:val="20"/>
              </w:rPr>
              <w:t>ialling a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 new arrangement with medics that visit people at home. </w:t>
            </w:r>
            <w:r>
              <w:rPr>
                <w:rFonts w:eastAsia="Arial" w:cstheme="minorHAnsi"/>
                <w:sz w:val="20"/>
                <w:szCs w:val="20"/>
              </w:rPr>
              <w:t>Aim is to establish w</w:t>
            </w:r>
            <w:r w:rsidR="007F43D3">
              <w:rPr>
                <w:rFonts w:eastAsia="Arial" w:cstheme="minorHAnsi"/>
                <w:sz w:val="20"/>
                <w:szCs w:val="20"/>
              </w:rPr>
              <w:t>hether i</w:t>
            </w:r>
            <w:r>
              <w:rPr>
                <w:rFonts w:eastAsia="Arial" w:cstheme="minorHAnsi"/>
                <w:sz w:val="20"/>
                <w:szCs w:val="20"/>
              </w:rPr>
              <w:t>t i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s prudent to take people to hospital or </w:t>
            </w:r>
            <w:r>
              <w:rPr>
                <w:rFonts w:eastAsia="Arial" w:cstheme="minorHAnsi"/>
                <w:sz w:val="20"/>
                <w:szCs w:val="20"/>
              </w:rPr>
              <w:t xml:space="preserve">to 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stay at home with support.  </w:t>
            </w:r>
            <w:r>
              <w:rPr>
                <w:rFonts w:eastAsia="Arial" w:cstheme="minorHAnsi"/>
                <w:sz w:val="20"/>
                <w:szCs w:val="20"/>
              </w:rPr>
              <w:t>The t</w:t>
            </w:r>
            <w:r w:rsidR="007F43D3">
              <w:rPr>
                <w:rFonts w:eastAsia="Arial" w:cstheme="minorHAnsi"/>
                <w:sz w:val="20"/>
                <w:szCs w:val="20"/>
              </w:rPr>
              <w:t>rial</w:t>
            </w:r>
            <w:r>
              <w:rPr>
                <w:rFonts w:eastAsia="Arial" w:cstheme="minorHAnsi"/>
                <w:sz w:val="20"/>
                <w:szCs w:val="20"/>
              </w:rPr>
              <w:t xml:space="preserve"> is to provide and assess </w:t>
            </w:r>
            <w:r w:rsidR="00E65EAB">
              <w:rPr>
                <w:rFonts w:eastAsia="Arial" w:cstheme="minorHAnsi"/>
                <w:sz w:val="20"/>
                <w:szCs w:val="20"/>
              </w:rPr>
              <w:t xml:space="preserve">the practicality of </w:t>
            </w:r>
            <w:r>
              <w:rPr>
                <w:rFonts w:eastAsia="Arial" w:cstheme="minorHAnsi"/>
                <w:sz w:val="20"/>
                <w:szCs w:val="20"/>
              </w:rPr>
              <w:t xml:space="preserve">an </w:t>
            </w:r>
            <w:r w:rsidR="007F43D3">
              <w:rPr>
                <w:rFonts w:eastAsia="Arial" w:cstheme="minorHAnsi"/>
                <w:sz w:val="20"/>
                <w:szCs w:val="20"/>
              </w:rPr>
              <w:t>extra intervention</w:t>
            </w:r>
            <w:r>
              <w:rPr>
                <w:rFonts w:eastAsia="Arial" w:cstheme="minorHAnsi"/>
                <w:sz w:val="20"/>
                <w:szCs w:val="20"/>
              </w:rPr>
              <w:t xml:space="preserve"> to ease pressure on hospitals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2DC01052" w14:textId="7361E8B3" w:rsidR="00056FCE" w:rsidRDefault="0084669F" w:rsidP="007F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Mould raises the issue of increased costs from </w:t>
            </w:r>
            <w:proofErr w:type="spellStart"/>
            <w:r w:rsidR="007F43D3">
              <w:rPr>
                <w:rFonts w:eastAsia="Arial" w:cstheme="minorHAnsi"/>
                <w:sz w:val="20"/>
                <w:szCs w:val="20"/>
              </w:rPr>
              <w:t>Corserv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3A810B52" w14:textId="77777777" w:rsidR="00056FCE" w:rsidRDefault="00056FCE" w:rsidP="007F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All agree that a tender should be put out to try and reduce the cost.  Clerks of the ward and Ms Jon to communicate to decide next steps. </w:t>
            </w:r>
          </w:p>
          <w:p w14:paraId="208B70DE" w14:textId="25C37E98" w:rsidR="007F43D3" w:rsidRPr="007F43D3" w:rsidRDefault="00056FCE" w:rsidP="007F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 xml:space="preserve">The vehicle causing obstruction on 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Rose Hill </w:t>
            </w:r>
            <w:r>
              <w:rPr>
                <w:rFonts w:eastAsia="Arial" w:cstheme="minorHAnsi"/>
                <w:sz w:val="20"/>
                <w:szCs w:val="20"/>
              </w:rPr>
              <w:t>is no longer there. D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amage </w:t>
            </w:r>
            <w:r>
              <w:rPr>
                <w:rFonts w:eastAsia="Arial" w:cstheme="minorHAnsi"/>
                <w:sz w:val="20"/>
                <w:szCs w:val="20"/>
              </w:rPr>
              <w:t>had been done to the vehicle prior to its removal.  Cllr. Raynor h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ighlights </w:t>
            </w:r>
            <w:r>
              <w:rPr>
                <w:rFonts w:eastAsia="Arial" w:cstheme="minorHAnsi"/>
                <w:sz w:val="20"/>
                <w:szCs w:val="20"/>
              </w:rPr>
              <w:t xml:space="preserve">that </w:t>
            </w:r>
            <w:r w:rsidR="007F43D3">
              <w:rPr>
                <w:rFonts w:eastAsia="Arial" w:cstheme="minorHAnsi"/>
                <w:sz w:val="20"/>
                <w:szCs w:val="20"/>
              </w:rPr>
              <w:t>the lack of police presence and parking enforcemen</w:t>
            </w:r>
            <w:r>
              <w:rPr>
                <w:rFonts w:eastAsia="Arial" w:cstheme="minorHAnsi"/>
                <w:sz w:val="20"/>
                <w:szCs w:val="20"/>
              </w:rPr>
              <w:t xml:space="preserve">t </w:t>
            </w:r>
            <w:r w:rsidR="00016CA2">
              <w:rPr>
                <w:rFonts w:eastAsia="Arial" w:cstheme="minorHAnsi"/>
                <w:sz w:val="20"/>
                <w:szCs w:val="20"/>
              </w:rPr>
              <w:t>contributes to ongoing parking issues.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2FA1DCF" w14:textId="77777777" w:rsidR="007356AF" w:rsidRPr="007356AF" w:rsidRDefault="007356AF" w:rsidP="0073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74E8B0CB" w14:textId="704837AB" w:rsidR="002F7C25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Playing Field Development Working Party</w:t>
            </w:r>
            <w:r w:rsidR="009019D7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an update.</w:t>
            </w:r>
          </w:p>
          <w:p w14:paraId="69157EFB" w14:textId="5F9037C8" w:rsidR="00016CA2" w:rsidRDefault="00016CA2" w:rsidP="0073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Cllr. </w:t>
            </w:r>
            <w:r w:rsidR="007F43D3">
              <w:rPr>
                <w:rFonts w:eastAsia="Arial" w:cstheme="minorHAnsi"/>
                <w:sz w:val="20"/>
                <w:szCs w:val="20"/>
              </w:rPr>
              <w:t>Button</w:t>
            </w:r>
            <w:r>
              <w:rPr>
                <w:rFonts w:eastAsia="Arial" w:cstheme="minorHAnsi"/>
                <w:sz w:val="20"/>
                <w:szCs w:val="20"/>
              </w:rPr>
              <w:t xml:space="preserve"> recognises that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 there has been a lack of movement</w:t>
            </w:r>
            <w:r>
              <w:rPr>
                <w:rFonts w:eastAsia="Arial" w:cstheme="minorHAnsi"/>
                <w:sz w:val="20"/>
                <w:szCs w:val="20"/>
              </w:rPr>
              <w:t xml:space="preserve"> with the project due to various factors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.  </w:t>
            </w:r>
            <w:r>
              <w:rPr>
                <w:rFonts w:eastAsia="Arial" w:cstheme="minorHAnsi"/>
                <w:sz w:val="20"/>
                <w:szCs w:val="20"/>
              </w:rPr>
              <w:t>He has corresponded with Cllr. C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leave to try and </w:t>
            </w:r>
            <w:r>
              <w:rPr>
                <w:rFonts w:eastAsia="Arial" w:cstheme="minorHAnsi"/>
                <w:sz w:val="20"/>
                <w:szCs w:val="20"/>
              </w:rPr>
              <w:t xml:space="preserve">organise </w:t>
            </w:r>
            <w:r w:rsidR="007F43D3">
              <w:rPr>
                <w:rFonts w:eastAsia="Arial" w:cstheme="minorHAnsi"/>
                <w:sz w:val="20"/>
                <w:szCs w:val="20"/>
              </w:rPr>
              <w:t>dates to consult with the head</w:t>
            </w:r>
            <w:r>
              <w:rPr>
                <w:rFonts w:eastAsia="Arial" w:cstheme="minorHAnsi"/>
                <w:sz w:val="20"/>
                <w:szCs w:val="20"/>
              </w:rPr>
              <w:t xml:space="preserve"> teacher of Port Isaac Primary</w:t>
            </w:r>
            <w:r w:rsidR="007F43D3">
              <w:rPr>
                <w:rFonts w:eastAsia="Arial" w:cstheme="minorHAnsi"/>
                <w:sz w:val="20"/>
                <w:szCs w:val="20"/>
              </w:rPr>
              <w:t xml:space="preserve">.  </w:t>
            </w:r>
            <w:r>
              <w:rPr>
                <w:rFonts w:eastAsia="Arial" w:cstheme="minorHAnsi"/>
                <w:sz w:val="20"/>
                <w:szCs w:val="20"/>
              </w:rPr>
              <w:t xml:space="preserve">He is keen to have </w:t>
            </w:r>
            <w:r w:rsidR="007F43D3">
              <w:rPr>
                <w:rFonts w:eastAsia="Arial" w:cstheme="minorHAnsi"/>
                <w:sz w:val="20"/>
                <w:szCs w:val="20"/>
              </w:rPr>
              <w:t>Survey Monkey</w:t>
            </w:r>
            <w:r>
              <w:rPr>
                <w:rFonts w:eastAsia="Arial" w:cstheme="minorHAnsi"/>
                <w:sz w:val="20"/>
                <w:szCs w:val="20"/>
              </w:rPr>
              <w:t xml:space="preserve"> up and running and welcomes Mr. Penny’s consultation group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bring</w:t>
            </w:r>
            <w:r>
              <w:rPr>
                <w:rFonts w:eastAsia="Arial" w:cstheme="minorHAnsi"/>
                <w:sz w:val="20"/>
                <w:szCs w:val="20"/>
              </w:rPr>
              <w:t>ing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forward their i</w:t>
            </w:r>
            <w:r>
              <w:rPr>
                <w:rFonts w:eastAsia="Arial" w:cstheme="minorHAnsi"/>
                <w:sz w:val="20"/>
                <w:szCs w:val="20"/>
              </w:rPr>
              <w:t xml:space="preserve">deas. He would like to continue the project in </w:t>
            </w:r>
            <w:r w:rsidR="00CA6127">
              <w:rPr>
                <w:rFonts w:eastAsia="Arial" w:cstheme="minorHAnsi"/>
                <w:sz w:val="20"/>
                <w:szCs w:val="20"/>
              </w:rPr>
              <w:t>partnership</w:t>
            </w:r>
            <w:r>
              <w:rPr>
                <w:rFonts w:eastAsia="Arial" w:cstheme="minorHAnsi"/>
                <w:sz w:val="20"/>
                <w:szCs w:val="20"/>
              </w:rPr>
              <w:t xml:space="preserve"> with the community but requires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more help from others to get things moving</w:t>
            </w:r>
            <w:r>
              <w:rPr>
                <w:rFonts w:eastAsia="Arial" w:cstheme="minorHAnsi"/>
                <w:sz w:val="20"/>
                <w:szCs w:val="20"/>
              </w:rPr>
              <w:t>. Cllr. Button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will send an email out </w:t>
            </w:r>
            <w:r>
              <w:rPr>
                <w:rFonts w:eastAsia="Arial" w:cstheme="minorHAnsi"/>
                <w:sz w:val="20"/>
                <w:szCs w:val="20"/>
              </w:rPr>
              <w:t xml:space="preserve">to members </w:t>
            </w:r>
            <w:r w:rsidR="009019D7">
              <w:rPr>
                <w:rFonts w:eastAsia="Arial" w:cstheme="minorHAnsi"/>
                <w:sz w:val="20"/>
                <w:szCs w:val="20"/>
              </w:rPr>
              <w:t xml:space="preserve">this 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weekend. </w:t>
            </w:r>
          </w:p>
          <w:p w14:paraId="2915077C" w14:textId="4F22507A" w:rsidR="006A2A41" w:rsidRDefault="00016CA2" w:rsidP="0073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Cllr. Mould advises Cllr. Button to </w:t>
            </w:r>
            <w:r w:rsidR="009019D7">
              <w:rPr>
                <w:rFonts w:eastAsia="Arial" w:cstheme="minorHAnsi"/>
                <w:sz w:val="20"/>
                <w:szCs w:val="20"/>
              </w:rPr>
              <w:t>explore</w:t>
            </w:r>
            <w:r>
              <w:rPr>
                <w:rFonts w:eastAsia="Arial" w:cstheme="minorHAnsi"/>
                <w:sz w:val="20"/>
                <w:szCs w:val="20"/>
              </w:rPr>
              <w:t xml:space="preserve"> making the PFDWP a </w:t>
            </w:r>
            <w:r w:rsidR="00CA6127">
              <w:rPr>
                <w:rFonts w:eastAsia="Arial" w:cstheme="minorHAnsi"/>
                <w:sz w:val="20"/>
                <w:szCs w:val="20"/>
              </w:rPr>
              <w:t>CIC</w:t>
            </w:r>
            <w:r>
              <w:rPr>
                <w:rFonts w:eastAsia="Arial" w:cstheme="minorHAnsi"/>
                <w:sz w:val="20"/>
                <w:szCs w:val="20"/>
              </w:rPr>
              <w:t xml:space="preserve"> (Community Interest Company) and offers the b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each management group at </w:t>
            </w:r>
            <w:proofErr w:type="spellStart"/>
            <w:r w:rsidR="00CA6127">
              <w:rPr>
                <w:rFonts w:eastAsia="Arial" w:cstheme="minorHAnsi"/>
                <w:sz w:val="20"/>
                <w:szCs w:val="20"/>
              </w:rPr>
              <w:t>Polzeath</w:t>
            </w:r>
            <w:proofErr w:type="spellEnd"/>
            <w:r w:rsidR="00CA6127">
              <w:rPr>
                <w:rFonts w:eastAsia="Arial" w:cstheme="minorHAnsi"/>
                <w:sz w:val="20"/>
                <w:szCs w:val="20"/>
              </w:rPr>
              <w:t xml:space="preserve"> a</w:t>
            </w:r>
            <w:r>
              <w:rPr>
                <w:rFonts w:eastAsia="Arial" w:cstheme="minorHAnsi"/>
                <w:sz w:val="20"/>
                <w:szCs w:val="20"/>
              </w:rPr>
              <w:t>s an example. She also suggests applying to the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C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ommunity </w:t>
            </w:r>
            <w:r>
              <w:rPr>
                <w:rFonts w:eastAsia="Arial" w:cstheme="minorHAnsi"/>
                <w:sz w:val="20"/>
                <w:szCs w:val="20"/>
              </w:rPr>
              <w:t>C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apacity </w:t>
            </w:r>
            <w:r>
              <w:rPr>
                <w:rFonts w:eastAsia="Arial" w:cstheme="minorHAnsi"/>
                <w:sz w:val="20"/>
                <w:szCs w:val="20"/>
              </w:rPr>
              <w:t>F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und at </w:t>
            </w:r>
            <w:r w:rsidR="002F0AC1">
              <w:rPr>
                <w:rFonts w:eastAsia="Arial" w:cstheme="minorHAnsi"/>
                <w:sz w:val="20"/>
                <w:szCs w:val="20"/>
              </w:rPr>
              <w:t>CC or</w:t>
            </w:r>
            <w:r>
              <w:rPr>
                <w:rFonts w:eastAsia="Arial" w:cstheme="minorHAnsi"/>
                <w:sz w:val="20"/>
                <w:szCs w:val="20"/>
              </w:rPr>
              <w:t xml:space="preserve"> asking the PC to apply on behalf</w:t>
            </w:r>
            <w:r w:rsidR="009019D7">
              <w:rPr>
                <w:rFonts w:eastAsia="Arial" w:cstheme="minorHAnsi"/>
                <w:sz w:val="20"/>
                <w:szCs w:val="20"/>
              </w:rPr>
              <w:t xml:space="preserve"> of</w:t>
            </w:r>
            <w:r>
              <w:rPr>
                <w:rFonts w:eastAsia="Arial" w:cstheme="minorHAnsi"/>
                <w:sz w:val="20"/>
                <w:szCs w:val="20"/>
              </w:rPr>
              <w:t>.  This could provide money for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a consultant</w:t>
            </w:r>
            <w:r>
              <w:rPr>
                <w:rFonts w:eastAsia="Arial" w:cstheme="minorHAnsi"/>
                <w:sz w:val="20"/>
                <w:szCs w:val="20"/>
              </w:rPr>
              <w:t xml:space="preserve"> and will 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give up to </w:t>
            </w:r>
            <w:r>
              <w:rPr>
                <w:rFonts w:eastAsia="Arial" w:cstheme="minorHAnsi"/>
                <w:sz w:val="20"/>
                <w:szCs w:val="20"/>
              </w:rPr>
              <w:t>£7000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.  </w:t>
            </w:r>
            <w:r>
              <w:rPr>
                <w:rFonts w:eastAsia="Arial" w:cstheme="minorHAnsi"/>
                <w:sz w:val="20"/>
                <w:szCs w:val="20"/>
              </w:rPr>
              <w:t xml:space="preserve">Cllr. 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Mould will forward </w:t>
            </w:r>
            <w:r>
              <w:rPr>
                <w:rFonts w:eastAsia="Arial" w:cstheme="minorHAnsi"/>
                <w:sz w:val="20"/>
                <w:szCs w:val="20"/>
              </w:rPr>
              <w:t xml:space="preserve">the information </w:t>
            </w:r>
            <w:r w:rsidR="00CA6127">
              <w:rPr>
                <w:rFonts w:eastAsia="Arial" w:cstheme="minorHAnsi"/>
                <w:sz w:val="20"/>
                <w:szCs w:val="20"/>
              </w:rPr>
              <w:t>to</w:t>
            </w:r>
            <w:r>
              <w:rPr>
                <w:rFonts w:eastAsia="Arial" w:cstheme="minorHAnsi"/>
                <w:sz w:val="20"/>
                <w:szCs w:val="20"/>
              </w:rPr>
              <w:t xml:space="preserve"> Cllr.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Button</w:t>
            </w:r>
            <w:r>
              <w:rPr>
                <w:rFonts w:eastAsia="Arial" w:cstheme="minorHAnsi"/>
                <w:sz w:val="20"/>
                <w:szCs w:val="20"/>
              </w:rPr>
              <w:t xml:space="preserve">.  </w:t>
            </w:r>
          </w:p>
          <w:p w14:paraId="21A6C790" w14:textId="77777777" w:rsidR="007F43D3" w:rsidRPr="009237F4" w:rsidRDefault="007F43D3" w:rsidP="0073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483EFB88" w14:textId="77777777" w:rsidR="002F7C25" w:rsidRDefault="002F7C25" w:rsidP="00FA06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STEND_HWG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an update.</w:t>
            </w:r>
          </w:p>
          <w:p w14:paraId="4CC43812" w14:textId="48D811E0" w:rsidR="002F0AC1" w:rsidRDefault="00016CA2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Williams reflects on a p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ositive meeting last week at Trevathan </w:t>
            </w:r>
            <w:r>
              <w:rPr>
                <w:rFonts w:eastAsia="Arial" w:cstheme="minorHAnsi"/>
                <w:sz w:val="20"/>
                <w:szCs w:val="20"/>
              </w:rPr>
              <w:t xml:space="preserve">Farm </w:t>
            </w:r>
            <w:r w:rsidR="00CA6127">
              <w:rPr>
                <w:rFonts w:eastAsia="Arial" w:cstheme="minorHAnsi"/>
                <w:sz w:val="20"/>
                <w:szCs w:val="20"/>
              </w:rPr>
              <w:t>with S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Morgan</w:t>
            </w:r>
            <w:r w:rsidR="002F0AC1">
              <w:rPr>
                <w:rFonts w:eastAsia="Arial" w:cstheme="minorHAnsi"/>
                <w:sz w:val="20"/>
                <w:szCs w:val="20"/>
              </w:rPr>
              <w:t>,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CA6127">
              <w:rPr>
                <w:rFonts w:eastAsia="Arial" w:cstheme="minorHAnsi"/>
                <w:sz w:val="20"/>
                <w:szCs w:val="20"/>
              </w:rPr>
              <w:t>planning officer F</w:t>
            </w:r>
            <w:r w:rsidR="002F0AC1">
              <w:rPr>
                <w:rFonts w:eastAsia="Arial" w:cstheme="minorHAnsi"/>
                <w:sz w:val="20"/>
                <w:szCs w:val="20"/>
              </w:rPr>
              <w:t xml:space="preserve">. Catlin 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and businesses that are currently operating from Glebe Farm.  </w:t>
            </w:r>
            <w:r w:rsidR="002F0AC1">
              <w:rPr>
                <w:rFonts w:eastAsia="Arial" w:cstheme="minorHAnsi"/>
                <w:sz w:val="20"/>
                <w:szCs w:val="20"/>
              </w:rPr>
              <w:t>I</w:t>
            </w:r>
            <w:r w:rsidR="009019D7">
              <w:rPr>
                <w:rFonts w:eastAsia="Arial" w:cstheme="minorHAnsi"/>
                <w:sz w:val="20"/>
                <w:szCs w:val="20"/>
              </w:rPr>
              <w:t>t</w:t>
            </w:r>
            <w:r w:rsidR="002F0AC1">
              <w:rPr>
                <w:rFonts w:eastAsia="Arial" w:cstheme="minorHAnsi"/>
                <w:sz w:val="20"/>
                <w:szCs w:val="20"/>
              </w:rPr>
              <w:t xml:space="preserve"> g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ave </w:t>
            </w:r>
            <w:r w:rsidR="002F0AC1">
              <w:rPr>
                <w:rFonts w:eastAsia="Arial" w:cstheme="minorHAnsi"/>
                <w:sz w:val="20"/>
                <w:szCs w:val="20"/>
              </w:rPr>
              <w:t xml:space="preserve">an </w:t>
            </w:r>
            <w:r w:rsidR="00CA6127">
              <w:rPr>
                <w:rFonts w:eastAsia="Arial" w:cstheme="minorHAnsi"/>
                <w:sz w:val="20"/>
                <w:szCs w:val="20"/>
              </w:rPr>
              <w:t>insight into what areas they use</w:t>
            </w:r>
            <w:r w:rsidR="009019D7">
              <w:rPr>
                <w:rFonts w:eastAsia="Arial" w:cstheme="minorHAnsi"/>
                <w:sz w:val="20"/>
                <w:szCs w:val="20"/>
              </w:rPr>
              <w:t xml:space="preserve"> most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and how they want to occupy the land. </w:t>
            </w:r>
            <w:r w:rsidR="002F0AC1">
              <w:rPr>
                <w:rFonts w:eastAsia="Arial" w:cstheme="minorHAnsi"/>
                <w:sz w:val="20"/>
                <w:szCs w:val="20"/>
              </w:rPr>
              <w:t>There is o</w:t>
            </w:r>
            <w:r w:rsidR="00CA6127">
              <w:rPr>
                <w:rFonts w:eastAsia="Arial" w:cstheme="minorHAnsi"/>
                <w:sz w:val="20"/>
                <w:szCs w:val="20"/>
              </w:rPr>
              <w:t>ngoing commitment f</w:t>
            </w:r>
            <w:r w:rsidR="002F0AC1">
              <w:rPr>
                <w:rFonts w:eastAsia="Arial" w:cstheme="minorHAnsi"/>
                <w:sz w:val="20"/>
                <w:szCs w:val="20"/>
              </w:rPr>
              <w:t>rom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estates management</w:t>
            </w:r>
            <w:r w:rsidR="002F0AC1">
              <w:rPr>
                <w:rFonts w:eastAsia="Arial" w:cstheme="minorHAnsi"/>
                <w:sz w:val="20"/>
                <w:szCs w:val="20"/>
              </w:rPr>
              <w:t xml:space="preserve"> who want to ensure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tenants will be protected</w:t>
            </w:r>
            <w:r w:rsidR="002F0AC1">
              <w:rPr>
                <w:rFonts w:eastAsia="Arial" w:cstheme="minorHAnsi"/>
                <w:sz w:val="20"/>
                <w:szCs w:val="20"/>
              </w:rPr>
              <w:t xml:space="preserve"> and 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encourage businesses that </w:t>
            </w:r>
            <w:r w:rsidR="009019D7">
              <w:rPr>
                <w:rFonts w:eastAsia="Arial" w:cstheme="minorHAnsi"/>
                <w:sz w:val="20"/>
                <w:szCs w:val="20"/>
              </w:rPr>
              <w:t xml:space="preserve">they 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are there to stay. </w:t>
            </w:r>
          </w:p>
          <w:p w14:paraId="36B910ED" w14:textId="1DB0CFDC" w:rsidR="009D3183" w:rsidRPr="00A53E2B" w:rsidRDefault="002F0AC1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Unfortunately, the Pre-App result will not be received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before </w:t>
            </w:r>
            <w:r>
              <w:rPr>
                <w:rFonts w:eastAsia="Arial" w:cstheme="minorHAnsi"/>
                <w:sz w:val="20"/>
                <w:szCs w:val="20"/>
              </w:rPr>
              <w:t>Christmas, and it is now looking like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mid-January 2024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. There are still constraints </w:t>
            </w:r>
            <w:r>
              <w:rPr>
                <w:rFonts w:eastAsia="Arial" w:cstheme="minorHAnsi"/>
                <w:sz w:val="20"/>
                <w:szCs w:val="20"/>
              </w:rPr>
              <w:t xml:space="preserve">to the project, </w:t>
            </w:r>
            <w:r w:rsidR="00CA6127">
              <w:rPr>
                <w:rFonts w:eastAsia="Arial" w:cstheme="minorHAnsi"/>
                <w:sz w:val="20"/>
                <w:szCs w:val="20"/>
              </w:rPr>
              <w:t>but</w:t>
            </w:r>
            <w:r>
              <w:rPr>
                <w:rFonts w:eastAsia="Arial" w:cstheme="minorHAnsi"/>
                <w:sz w:val="20"/>
                <w:szCs w:val="20"/>
              </w:rPr>
              <w:t xml:space="preserve"> it feels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 positive overall. </w:t>
            </w:r>
            <w:r>
              <w:rPr>
                <w:rFonts w:eastAsia="Arial" w:cstheme="minorHAnsi"/>
                <w:sz w:val="20"/>
                <w:szCs w:val="20"/>
              </w:rPr>
              <w:t>Cllr. Williams is also w</w:t>
            </w:r>
            <w:r w:rsidR="00CA6127">
              <w:rPr>
                <w:rFonts w:eastAsia="Arial" w:cstheme="minorHAnsi"/>
                <w:sz w:val="20"/>
                <w:szCs w:val="20"/>
              </w:rPr>
              <w:t xml:space="preserve">aiting for AONB feedback. </w:t>
            </w:r>
          </w:p>
          <w:p w14:paraId="38A0D5D4" w14:textId="77777777" w:rsidR="007356AF" w:rsidRDefault="007356AF" w:rsidP="0073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32E49D48" w14:textId="77777777" w:rsidR="00FA060C" w:rsidRPr="00567079" w:rsidRDefault="00DA0CC8" w:rsidP="00C73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A0CC8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>Camel Valley Community Area Partnership</w:t>
            </w:r>
            <w:r w:rsidR="00FA060C" w:rsidRPr="00C73DBE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– </w:t>
            </w:r>
            <w:r w:rsidR="00FA060C" w:rsidRPr="00C73DB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Members to receive a report</w:t>
            </w:r>
            <w:r w:rsidR="00567079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  <w:p w14:paraId="6BF421FC" w14:textId="77777777" w:rsidR="002F0AC1" w:rsidRDefault="005D75FF" w:rsidP="0027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The n</w:t>
            </w:r>
            <w:r w:rsidR="007F7594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ext meeting </w:t>
            </w:r>
            <w:r w:rsidR="002F0AC1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takes place in Wadebridge Town Hall</w:t>
            </w:r>
            <w:r w:rsidR="007F7594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2F0AC1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at 6:30pm on 8th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7F7594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January 2024.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 </w:t>
            </w:r>
            <w:r w:rsidR="002F0AC1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Cllr. Raynor will be attending, all are welcome.  </w:t>
            </w:r>
          </w:p>
          <w:p w14:paraId="61CEDD29" w14:textId="72155695" w:rsidR="00567079" w:rsidRPr="0027571D" w:rsidRDefault="002F0AC1" w:rsidP="0027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Cllr. </w:t>
            </w:r>
            <w:r w:rsidR="00CA6127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Mould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mentions the</w:t>
            </w:r>
            <w:r w:rsidR="00CA6127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SPF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(S</w:t>
            </w:r>
            <w:r w:rsidR="00CA6127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ocial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P</w:t>
            </w:r>
            <w:r w:rsidR="00CA6127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rosperity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F</w:t>
            </w:r>
            <w:r w:rsidR="00CA6127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und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)</w:t>
            </w:r>
            <w:r w:rsidR="00CA6127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has</w:t>
            </w:r>
            <w:r w:rsidR="00CA6127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money available if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the PC needs help with a</w:t>
            </w:r>
            <w:r w:rsidR="00CA6127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ny projects in the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parish.  Possible funds required for the Village Hall electrics. </w:t>
            </w:r>
          </w:p>
        </w:tc>
        <w:tc>
          <w:tcPr>
            <w:tcW w:w="1331" w:type="dxa"/>
          </w:tcPr>
          <w:p w14:paraId="42E16956" w14:textId="77777777" w:rsidR="007E2319" w:rsidRDefault="00A3411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/>
            </w:r>
          </w:p>
          <w:p w14:paraId="552F5A96" w14:textId="0057C9B2" w:rsidR="00F001B0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 Raynor</w:t>
            </w:r>
          </w:p>
          <w:p w14:paraId="7C447A5C" w14:textId="77777777" w:rsidR="00243DDA" w:rsidRDefault="00243DD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9BBC268" w14:textId="77777777" w:rsidR="007E2319" w:rsidRDefault="007E231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887E4C3" w14:textId="77777777" w:rsidR="007E2319" w:rsidRDefault="007E231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6E2CF42" w14:textId="77777777" w:rsidR="007E2319" w:rsidRDefault="007E231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2F92D4C" w14:textId="77777777" w:rsidR="007E2319" w:rsidRDefault="007E231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659BF2D" w14:textId="77777777" w:rsidR="007E2319" w:rsidRDefault="007E231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EC2728F" w14:textId="77777777" w:rsidR="007E2319" w:rsidRDefault="007E231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C161110" w14:textId="77777777" w:rsidR="007E2319" w:rsidRDefault="007E231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3B0F91E" w14:textId="575E4F38" w:rsidR="00243DDA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Mould 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0EEBE408" w14:textId="77777777" w:rsidR="0084669F" w:rsidRDefault="0084669F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AD5E7C3" w14:textId="77777777" w:rsidR="0084669F" w:rsidRDefault="0084669F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10E51B5" w14:textId="77777777" w:rsidR="0084669F" w:rsidRDefault="0084669F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16C7022" w14:textId="77777777" w:rsidR="0084669F" w:rsidRDefault="0084669F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52E3C70" w14:textId="77777777" w:rsidR="0084669F" w:rsidRDefault="0084669F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B2F376C" w14:textId="77777777" w:rsidR="0084669F" w:rsidRDefault="0084669F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2A1A76D" w14:textId="77777777" w:rsidR="0084669F" w:rsidRDefault="0084669F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A8A1C22" w14:textId="77777777" w:rsidR="0084669F" w:rsidRDefault="0084669F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E50A5D" w14:textId="77777777" w:rsidR="00E65EAB" w:rsidRDefault="00E65EA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F2EEC3B" w14:textId="60A3F46E" w:rsidR="009A3EFC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 Button</w:t>
            </w:r>
            <w:r w:rsidR="00AF4944">
              <w:rPr>
                <w:rFonts w:cstheme="minorHAnsi"/>
                <w:sz w:val="20"/>
                <w:szCs w:val="20"/>
              </w:rPr>
              <w:br/>
            </w:r>
          </w:p>
          <w:p w14:paraId="385456B5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D520B0B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E53FD46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E954479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DE1BBA4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5E6C0CD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CA5B87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BC89775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7C614DC" w14:textId="77777777" w:rsidR="00016CA2" w:rsidRDefault="00016CA2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8307DE6" w14:textId="4967376C" w:rsidR="002F7C25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Williams </w:t>
            </w:r>
          </w:p>
          <w:p w14:paraId="59E27B2F" w14:textId="77777777" w:rsidR="009A3EFC" w:rsidRDefault="009A3EFC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18196E4E" w14:textId="77777777" w:rsidR="00016CA2" w:rsidRDefault="00016CA2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553DB9DD" w14:textId="77777777" w:rsidR="00016CA2" w:rsidRDefault="00016CA2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558000B3" w14:textId="77777777" w:rsidR="00016CA2" w:rsidRDefault="00016CA2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0FABB356" w14:textId="77777777" w:rsidR="002F0AC1" w:rsidRDefault="002F0AC1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5F4F3AC3" w14:textId="77777777" w:rsidR="002F0AC1" w:rsidRDefault="002F0AC1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58074FD3" w14:textId="490BA895" w:rsidR="001D56CF" w:rsidRPr="009237F4" w:rsidRDefault="001D56CF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</w:t>
            </w:r>
            <w:r w:rsidR="00FA060C">
              <w:rPr>
                <w:rFonts w:cstheme="minorHAnsi"/>
                <w:sz w:val="20"/>
                <w:szCs w:val="20"/>
              </w:rPr>
              <w:t xml:space="preserve"> Raynor</w:t>
            </w:r>
          </w:p>
        </w:tc>
      </w:tr>
      <w:tr w:rsidR="002F7C25" w:rsidRPr="009237F4" w14:paraId="3122ED7D" w14:textId="77777777" w:rsidTr="004630E7">
        <w:tc>
          <w:tcPr>
            <w:tcW w:w="1010" w:type="dxa"/>
          </w:tcPr>
          <w:p w14:paraId="62ED2062" w14:textId="7FDDE31B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7219" w:type="dxa"/>
          </w:tcPr>
          <w:p w14:paraId="4558C44C" w14:textId="77777777" w:rsidR="002F7C25" w:rsidRPr="00D05015" w:rsidRDefault="002F7C25" w:rsidP="00D0501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bookmarkStart w:id="0" w:name="_Hlk143590332"/>
            <w:r w:rsidRPr="00D05015">
              <w:rPr>
                <w:rFonts w:eastAsia="Arial" w:cstheme="minorHAnsi"/>
                <w:b/>
                <w:sz w:val="20"/>
                <w:szCs w:val="20"/>
              </w:rPr>
              <w:t>Planning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59F64338" w14:textId="77777777" w:rsidR="009A3EFC" w:rsidRPr="009A3EFC" w:rsidRDefault="009A3EFC" w:rsidP="009A3EFC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PA23/08865 </w:t>
            </w:r>
            <w:proofErr w:type="spellStart"/>
            <w:r w:rsidRPr="009A3EFC">
              <w:rPr>
                <w:rFonts w:ascii="Calibri" w:eastAsia="Calibri" w:hAnsi="Calibri" w:cs="Calibri"/>
                <w:bCs/>
                <w:color w:val="000000"/>
              </w:rPr>
              <w:t>Brennik</w:t>
            </w:r>
            <w:proofErr w:type="spellEnd"/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 House 23A New Road Port Isaac</w:t>
            </w: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9A3EFC">
              <w:rPr>
                <w:rFonts w:ascii="Calibri" w:eastAsia="Calibri" w:hAnsi="Calibri" w:cs="Calibri"/>
                <w:bCs/>
                <w:color w:val="000000"/>
              </w:rPr>
              <w:t>Non-Material Amendment (1) to Application No. PA22/02541 dated 14th July 2022 for Replacement of existing sub-standard bungalow with new two storey family dwelling, namely, an increase in height of parapet by 250mm.</w:t>
            </w:r>
          </w:p>
          <w:p w14:paraId="207BFDAB" w14:textId="348D4C2C" w:rsidR="00352239" w:rsidRPr="002F0AC1" w:rsidRDefault="00CA6127" w:rsidP="00352239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</w:rPr>
            </w:pPr>
            <w:r w:rsidRPr="002F0AC1">
              <w:rPr>
                <w:rFonts w:ascii="Calibri" w:eastAsia="Calibri" w:hAnsi="Calibri" w:cs="Calibri"/>
                <w:b/>
                <w:color w:val="000000"/>
              </w:rPr>
              <w:t>Already approved.</w:t>
            </w:r>
          </w:p>
          <w:p w14:paraId="1AAC25EB" w14:textId="77777777" w:rsidR="00CA6127" w:rsidRPr="009A3EFC" w:rsidRDefault="00CA6127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0A662001" w14:textId="77777777" w:rsidR="009A3EFC" w:rsidRPr="009A3EFC" w:rsidRDefault="009A3EFC" w:rsidP="009A3EFC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PA23/08842 </w:t>
            </w:r>
            <w:r w:rsidRPr="009A3EFC">
              <w:rPr>
                <w:rFonts w:ascii="Calibri" w:eastAsia="Calibri" w:hAnsi="Calibri" w:cs="Calibri"/>
                <w:bCs/>
                <w:color w:val="000000"/>
              </w:rPr>
              <w:t>34 New Road Port Isaac</w:t>
            </w: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  <w:p w14:paraId="0AE684A2" w14:textId="77777777" w:rsidR="009A3EFC" w:rsidRDefault="009A3EFC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Cs/>
                <w:color w:val="000000"/>
              </w:rPr>
              <w:t>Replacement dwelling.</w:t>
            </w:r>
          </w:p>
          <w:p w14:paraId="1A9C5A03" w14:textId="3EE72F9F" w:rsidR="00352239" w:rsidRPr="002F0AC1" w:rsidRDefault="00352239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</w:rPr>
            </w:pPr>
            <w:r w:rsidRPr="002F0AC1">
              <w:rPr>
                <w:rFonts w:ascii="Calibri" w:eastAsia="Calibri" w:hAnsi="Calibri" w:cs="Calibri"/>
                <w:b/>
                <w:color w:val="000000"/>
              </w:rPr>
              <w:t xml:space="preserve">Support. </w:t>
            </w:r>
          </w:p>
          <w:p w14:paraId="487AEC27" w14:textId="77777777" w:rsidR="009A3EFC" w:rsidRPr="009A3EFC" w:rsidRDefault="009A3EFC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2EC281F0" w14:textId="77777777" w:rsidR="009A3EFC" w:rsidRPr="009A3EFC" w:rsidRDefault="009A3EFC" w:rsidP="009A3EFC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PA23/01292/PREAPP</w:t>
            </w:r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 Land North of Pennant Farm Port Isaac </w:t>
            </w:r>
          </w:p>
          <w:p w14:paraId="76FFB1FF" w14:textId="77777777" w:rsidR="009A3EFC" w:rsidRDefault="009A3EFC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Cs/>
                <w:color w:val="000000"/>
              </w:rPr>
              <w:t>Pre application advice for 21m Lattice mast housing 3 antennas with associated radio units, 2 Dish antennas, ground-based equipment cabinet within a fenced compound and ancillary development works thereto, including new access point and track.</w:t>
            </w:r>
          </w:p>
          <w:p w14:paraId="2C172504" w14:textId="41D2E100" w:rsidR="00E50A6F" w:rsidRPr="009A3EFC" w:rsidRDefault="002F0AC1" w:rsidP="00E50A6F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20AA3">
              <w:rPr>
                <w:rFonts w:ascii="Calibri" w:eastAsia="Calibri" w:hAnsi="Calibri" w:cs="Calibri"/>
                <w:b/>
                <w:color w:val="000000"/>
              </w:rPr>
              <w:t>Object</w:t>
            </w:r>
            <w:r w:rsidR="00E50A6F">
              <w:rPr>
                <w:rFonts w:ascii="Calibri" w:eastAsia="Calibri" w:hAnsi="Calibri" w:cs="Calibri"/>
                <w:bCs/>
                <w:color w:val="000000"/>
              </w:rPr>
              <w:t xml:space="preserve"> on </w:t>
            </w:r>
            <w:r w:rsidR="00920AA3">
              <w:rPr>
                <w:rFonts w:ascii="Calibri" w:eastAsia="Calibri" w:hAnsi="Calibri" w:cs="Calibri"/>
                <w:bCs/>
                <w:color w:val="000000"/>
              </w:rPr>
              <w:t xml:space="preserve">the 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basis </w:t>
            </w:r>
            <w:r w:rsidR="009019D7">
              <w:rPr>
                <w:rFonts w:ascii="Calibri" w:eastAsia="Calibri" w:hAnsi="Calibri" w:cs="Calibri"/>
                <w:bCs/>
                <w:color w:val="000000"/>
              </w:rPr>
              <w:t>of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E50A6F">
              <w:rPr>
                <w:rFonts w:ascii="Calibri" w:eastAsia="Calibri" w:hAnsi="Calibri" w:cs="Calibri"/>
                <w:bCs/>
                <w:color w:val="000000"/>
              </w:rPr>
              <w:t>landscape</w:t>
            </w:r>
            <w:r w:rsidR="00920AA3">
              <w:rPr>
                <w:rFonts w:ascii="Calibri" w:eastAsia="Calibri" w:hAnsi="Calibri" w:cs="Calibri"/>
                <w:bCs/>
                <w:color w:val="000000"/>
              </w:rPr>
              <w:t>;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only one provider</w:t>
            </w:r>
            <w:r w:rsidR="00920AA3">
              <w:rPr>
                <w:rFonts w:ascii="Calibri" w:eastAsia="Calibri" w:hAnsi="Calibri" w:cs="Calibri"/>
                <w:bCs/>
                <w:color w:val="000000"/>
              </w:rPr>
              <w:t xml:space="preserve"> using the mast;</w:t>
            </w:r>
            <w:r w:rsidR="00E50A6F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920AA3">
              <w:rPr>
                <w:rFonts w:ascii="Calibri" w:eastAsia="Calibri" w:hAnsi="Calibri" w:cs="Calibri"/>
                <w:bCs/>
                <w:color w:val="000000"/>
              </w:rPr>
              <w:t xml:space="preserve">location is in </w:t>
            </w:r>
            <w:r w:rsidR="00E50A6F">
              <w:rPr>
                <w:rFonts w:ascii="Calibri" w:eastAsia="Calibri" w:hAnsi="Calibri" w:cs="Calibri"/>
                <w:bCs/>
                <w:color w:val="000000"/>
              </w:rPr>
              <w:t>AONB</w:t>
            </w:r>
            <w:r w:rsidR="00920AA3">
              <w:rPr>
                <w:rFonts w:ascii="Calibri" w:eastAsia="Calibri" w:hAnsi="Calibri" w:cs="Calibri"/>
                <w:bCs/>
                <w:color w:val="000000"/>
              </w:rPr>
              <w:t>; the</w:t>
            </w:r>
            <w:r w:rsidR="00C61D09">
              <w:rPr>
                <w:rFonts w:ascii="Calibri" w:eastAsia="Calibri" w:hAnsi="Calibri" w:cs="Calibri"/>
                <w:bCs/>
                <w:color w:val="000000"/>
              </w:rPr>
              <w:t xml:space="preserve"> landown</w:t>
            </w:r>
            <w:r w:rsidR="00920AA3">
              <w:rPr>
                <w:rFonts w:ascii="Calibri" w:eastAsia="Calibri" w:hAnsi="Calibri" w:cs="Calibri"/>
                <w:bCs/>
                <w:color w:val="000000"/>
              </w:rPr>
              <w:t>er does not support the placement of the mast</w:t>
            </w:r>
            <w:r w:rsidR="00C61D09"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  <w:p w14:paraId="4A5C6D5C" w14:textId="77777777" w:rsidR="009A3EFC" w:rsidRPr="009A3EFC" w:rsidRDefault="009A3EFC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56DC47A6" w14:textId="77777777" w:rsidR="009A3EFC" w:rsidRPr="009A3EFC" w:rsidRDefault="009A3EFC" w:rsidP="009A3EFC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PA23/08331 </w:t>
            </w:r>
            <w:proofErr w:type="spellStart"/>
            <w:r w:rsidRPr="009A3EFC">
              <w:rPr>
                <w:rFonts w:ascii="Calibri" w:eastAsia="Calibri" w:hAnsi="Calibri" w:cs="Calibri"/>
                <w:bCs/>
                <w:color w:val="000000"/>
              </w:rPr>
              <w:t>Trewithick</w:t>
            </w:r>
            <w:proofErr w:type="spellEnd"/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 House </w:t>
            </w:r>
            <w:proofErr w:type="spellStart"/>
            <w:r w:rsidRPr="009A3EFC">
              <w:rPr>
                <w:rFonts w:ascii="Calibri" w:eastAsia="Calibri" w:hAnsi="Calibri" w:cs="Calibri"/>
                <w:bCs/>
                <w:color w:val="000000"/>
              </w:rPr>
              <w:t>Trelights</w:t>
            </w:r>
            <w:proofErr w:type="spellEnd"/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5BB5945A" w14:textId="77777777" w:rsidR="009A3EFC" w:rsidRDefault="009A3EFC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Cs/>
                <w:color w:val="000000"/>
              </w:rPr>
              <w:t>Application for Non-Material Amendment to PA22/09677 for Proposed extensions and alterations, and loft conversion, namely 1) Enlarged rear extension. 2) Retention of existing windows.</w:t>
            </w:r>
          </w:p>
          <w:p w14:paraId="2B6AC665" w14:textId="2AFF08ED" w:rsidR="00C61D09" w:rsidRPr="00920AA3" w:rsidRDefault="00C61D09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</w:rPr>
            </w:pPr>
            <w:r w:rsidRPr="00920AA3">
              <w:rPr>
                <w:rFonts w:ascii="Calibri" w:eastAsia="Calibri" w:hAnsi="Calibri" w:cs="Calibri"/>
                <w:b/>
                <w:color w:val="000000"/>
              </w:rPr>
              <w:t>Already Approved.</w:t>
            </w:r>
          </w:p>
          <w:p w14:paraId="600933DC" w14:textId="77777777" w:rsidR="009A3EFC" w:rsidRPr="009A3EFC" w:rsidRDefault="009A3EFC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5C175FBA" w14:textId="77777777" w:rsidR="009A3EFC" w:rsidRPr="009A3EFC" w:rsidRDefault="009A3EFC" w:rsidP="009A3EFC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PA23/02665 </w:t>
            </w:r>
            <w:r w:rsidRPr="009A3EFC">
              <w:rPr>
                <w:rFonts w:ascii="Calibri" w:eastAsia="Calibri" w:hAnsi="Calibri" w:cs="Calibri"/>
                <w:bCs/>
                <w:color w:val="000000"/>
              </w:rPr>
              <w:t>42 Church Hill Port Isaac</w:t>
            </w:r>
          </w:p>
          <w:p w14:paraId="07C0567D" w14:textId="77777777" w:rsidR="009A3EFC" w:rsidRDefault="009A3EFC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Cs/>
                <w:color w:val="000000"/>
              </w:rPr>
              <w:t>Demolition of dwelling and construction of replacement dwelling.</w:t>
            </w:r>
          </w:p>
          <w:p w14:paraId="00E3CB66" w14:textId="2E4AFA58" w:rsidR="00C61D09" w:rsidRPr="00920AA3" w:rsidRDefault="00C61D09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</w:rPr>
            </w:pPr>
            <w:r w:rsidRPr="00920AA3">
              <w:rPr>
                <w:rFonts w:ascii="Calibri" w:eastAsia="Calibri" w:hAnsi="Calibri" w:cs="Calibri"/>
                <w:b/>
                <w:color w:val="000000"/>
              </w:rPr>
              <w:t>Object.</w:t>
            </w:r>
          </w:p>
          <w:p w14:paraId="30C96B9D" w14:textId="77777777" w:rsidR="009A3EFC" w:rsidRDefault="009A3EFC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06588F0A" w14:textId="77777777" w:rsidR="009A3EFC" w:rsidRPr="009A3EFC" w:rsidRDefault="009A3EFC" w:rsidP="009A3EFC">
            <w:pPr>
              <w:numPr>
                <w:ilvl w:val="0"/>
                <w:numId w:val="53"/>
              </w:numPr>
              <w:spacing w:after="160" w:line="244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PA23/09269</w:t>
            </w:r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 The Beach House Port </w:t>
            </w:r>
            <w:proofErr w:type="spellStart"/>
            <w:r w:rsidRPr="009A3EFC">
              <w:rPr>
                <w:rFonts w:ascii="Calibri" w:eastAsia="Calibri" w:hAnsi="Calibri" w:cs="Calibri"/>
                <w:bCs/>
                <w:color w:val="000000"/>
              </w:rPr>
              <w:t>Gaverne</w:t>
            </w:r>
            <w:proofErr w:type="spellEnd"/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0E742955" w14:textId="77777777" w:rsidR="009A3EFC" w:rsidRPr="009A3EFC" w:rsidRDefault="009A3EFC" w:rsidP="009A3EFC">
            <w:pPr>
              <w:spacing w:after="160" w:line="244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Cs/>
                <w:color w:val="000000"/>
              </w:rPr>
              <w:t>Listed Building Consent for the installation of Air Source Heat Pump system incorporating external unit, larger radiators and new buffer tank and control unit.</w:t>
            </w:r>
          </w:p>
          <w:p w14:paraId="31616CD7" w14:textId="0CAC11A8" w:rsidR="009A3EFC" w:rsidRPr="00920AA3" w:rsidRDefault="00920AA3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</w:rPr>
            </w:pPr>
            <w:r w:rsidRPr="00920AA3">
              <w:rPr>
                <w:rFonts w:ascii="Calibri" w:eastAsia="Calibri" w:hAnsi="Calibri" w:cs="Calibri"/>
                <w:b/>
                <w:color w:val="000000"/>
              </w:rPr>
              <w:t>No Comment.</w:t>
            </w:r>
          </w:p>
          <w:bookmarkEnd w:id="0"/>
          <w:p w14:paraId="3E002984" w14:textId="098146BF" w:rsidR="00ED1C51" w:rsidRPr="00ED1C51" w:rsidRDefault="00ED1C51" w:rsidP="009A3EFC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9C4CD5A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7458598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63EAC3C" w14:textId="77777777" w:rsidTr="004630E7">
        <w:tc>
          <w:tcPr>
            <w:tcW w:w="1010" w:type="dxa"/>
          </w:tcPr>
          <w:p w14:paraId="592306E6" w14:textId="077522E0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7219" w:type="dxa"/>
          </w:tcPr>
          <w:p w14:paraId="2BCE7622" w14:textId="507B9DBF" w:rsidR="002F7C25" w:rsidRDefault="002F7C25" w:rsidP="00A34115">
            <w:pPr>
              <w:spacing w:after="120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C07FE1">
              <w:rPr>
                <w:rFonts w:eastAsia="Arial" w:cstheme="minorHAnsi"/>
                <w:b/>
                <w:sz w:val="20"/>
                <w:szCs w:val="20"/>
              </w:rPr>
              <w:t xml:space="preserve">Cornwall Council Planning Decisions </w:t>
            </w:r>
            <w:r w:rsidRPr="00C07FE1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Pr="00C07FE1">
              <w:rPr>
                <w:rFonts w:eastAsia="Arial" w:cstheme="minorHAnsi"/>
                <w:b/>
                <w:sz w:val="20"/>
                <w:szCs w:val="20"/>
                <w:u w:val="single"/>
              </w:rPr>
              <w:t>information only.</w:t>
            </w:r>
          </w:p>
          <w:p w14:paraId="59AEEC08" w14:textId="77777777" w:rsidR="009A3EFC" w:rsidRPr="009A3EFC" w:rsidRDefault="009A3EFC" w:rsidP="009A3EFC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PA23/07554 </w:t>
            </w:r>
            <w:proofErr w:type="spellStart"/>
            <w:r w:rsidRPr="009A3EFC">
              <w:rPr>
                <w:rFonts w:ascii="Calibri" w:eastAsia="Calibri" w:hAnsi="Calibri" w:cs="Calibri"/>
                <w:bCs/>
                <w:color w:val="000000"/>
              </w:rPr>
              <w:t>Treswarrow</w:t>
            </w:r>
            <w:proofErr w:type="spellEnd"/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 w:rsidRPr="009A3EFC">
              <w:rPr>
                <w:rFonts w:ascii="Calibri" w:eastAsia="Calibri" w:hAnsi="Calibri" w:cs="Calibri"/>
                <w:bCs/>
                <w:color w:val="000000"/>
              </w:rPr>
              <w:t>Trelights</w:t>
            </w:r>
            <w:proofErr w:type="spellEnd"/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 Port Isaac</w:t>
            </w: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  <w:p w14:paraId="26A1E153" w14:textId="77777777" w:rsidR="009A3EFC" w:rsidRPr="009A3EFC" w:rsidRDefault="009A3EFC" w:rsidP="009A3EFC">
            <w:pPr>
              <w:spacing w:after="160" w:line="259" w:lineRule="auto"/>
              <w:ind w:left="768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Cs/>
                <w:color w:val="000000"/>
              </w:rPr>
              <w:t>Installation of solar array. </w:t>
            </w:r>
          </w:p>
          <w:p w14:paraId="2B4DEEA4" w14:textId="77777777" w:rsidR="009A3EFC" w:rsidRPr="009A3EFC" w:rsidRDefault="009A3EFC" w:rsidP="009A3EFC">
            <w:pPr>
              <w:spacing w:after="160" w:line="259" w:lineRule="auto"/>
              <w:ind w:left="768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Approved with Conditions.</w:t>
            </w:r>
          </w:p>
          <w:p w14:paraId="6BD1430A" w14:textId="77777777" w:rsidR="003F6490" w:rsidRPr="003F6490" w:rsidRDefault="003F6490" w:rsidP="003F6490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2FCC9965" w14:textId="3CB30A2E" w:rsidR="00457FCE" w:rsidRPr="00457FCE" w:rsidRDefault="00457FCE" w:rsidP="00457FC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258A7C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2CF6" w:rsidRPr="009237F4" w14:paraId="75D00EB1" w14:textId="77777777" w:rsidTr="004630E7">
        <w:tc>
          <w:tcPr>
            <w:tcW w:w="1010" w:type="dxa"/>
          </w:tcPr>
          <w:p w14:paraId="3122126E" w14:textId="7FF03F77" w:rsidR="000B2CF6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7219" w:type="dxa"/>
          </w:tcPr>
          <w:p w14:paraId="6D0DA21C" w14:textId="155A03D3" w:rsidR="00A5689B" w:rsidRPr="00D05015" w:rsidRDefault="00A5689B" w:rsidP="00A5689B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Licensing</w:t>
            </w:r>
            <w:r w:rsidRPr="00D05015">
              <w:rPr>
                <w:rFonts w:eastAsia="Arial" w:cstheme="minorHAnsi"/>
                <w:b/>
                <w:sz w:val="20"/>
                <w:szCs w:val="20"/>
              </w:rPr>
              <w:t xml:space="preserve">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3A42F7AF" w14:textId="77777777" w:rsidR="009A3EFC" w:rsidRPr="009A3EFC" w:rsidRDefault="009A3EFC" w:rsidP="009A3EFC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A3EFC">
              <w:rPr>
                <w:rFonts w:eastAsia="Arial" w:cstheme="minorHAnsi"/>
                <w:b/>
                <w:bCs/>
                <w:sz w:val="20"/>
                <w:szCs w:val="20"/>
              </w:rPr>
              <w:t xml:space="preserve">Port Isaac Shanty Festival </w:t>
            </w:r>
            <w:r w:rsidRPr="009A3EFC">
              <w:rPr>
                <w:rFonts w:eastAsia="Arial" w:cstheme="minorHAnsi"/>
                <w:bCs/>
                <w:sz w:val="20"/>
                <w:szCs w:val="20"/>
              </w:rPr>
              <w:t xml:space="preserve">Port Isaac Playing Fields, </w:t>
            </w:r>
            <w:proofErr w:type="spellStart"/>
            <w:r w:rsidRPr="009A3EFC">
              <w:rPr>
                <w:rFonts w:eastAsia="Arial" w:cstheme="minorHAnsi"/>
                <w:bCs/>
                <w:sz w:val="20"/>
                <w:szCs w:val="20"/>
              </w:rPr>
              <w:t>Trewetha</w:t>
            </w:r>
            <w:proofErr w:type="spellEnd"/>
            <w:r w:rsidRPr="009A3EFC">
              <w:rPr>
                <w:rFonts w:eastAsia="Arial" w:cstheme="minorHAnsi"/>
                <w:bCs/>
                <w:sz w:val="20"/>
                <w:szCs w:val="20"/>
              </w:rPr>
              <w:t xml:space="preserve"> Lane, Port Isaac</w:t>
            </w:r>
          </w:p>
          <w:p w14:paraId="3624B4B7" w14:textId="77777777" w:rsidR="009A3EFC" w:rsidRPr="009A3EFC" w:rsidRDefault="009A3EFC" w:rsidP="009A3EFC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A3EFC">
              <w:rPr>
                <w:rFonts w:eastAsia="Arial" w:cstheme="minorHAnsi"/>
                <w:b/>
                <w:bCs/>
                <w:sz w:val="20"/>
                <w:szCs w:val="20"/>
              </w:rPr>
              <w:t>Applicant: </w:t>
            </w:r>
            <w:r w:rsidRPr="009A3EFC">
              <w:rPr>
                <w:rFonts w:eastAsia="Arial" w:cstheme="minorHAnsi"/>
                <w:bCs/>
                <w:sz w:val="20"/>
                <w:szCs w:val="20"/>
              </w:rPr>
              <w:t>Port Isaac Village Hall</w:t>
            </w:r>
          </w:p>
          <w:p w14:paraId="3935968A" w14:textId="77777777" w:rsidR="009A3EFC" w:rsidRPr="009A3EFC" w:rsidRDefault="009A3EFC" w:rsidP="009A3EFC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A3EFC">
              <w:rPr>
                <w:rFonts w:eastAsia="Arial" w:cstheme="minorHAnsi"/>
                <w:b/>
                <w:bCs/>
                <w:sz w:val="20"/>
                <w:szCs w:val="20"/>
              </w:rPr>
              <w:t>Licensable Activities: </w:t>
            </w:r>
            <w:r w:rsidRPr="009A3EFC">
              <w:rPr>
                <w:rFonts w:eastAsia="Arial" w:cstheme="minorHAnsi"/>
                <w:bCs/>
                <w:sz w:val="20"/>
                <w:szCs w:val="20"/>
              </w:rPr>
              <w:t>Live music and Sale by retail of alcohol</w:t>
            </w:r>
          </w:p>
          <w:p w14:paraId="0329E353" w14:textId="22294E76" w:rsidR="00A5689B" w:rsidRPr="00DE1A54" w:rsidRDefault="006075B0" w:rsidP="00DE1A54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No Comment.</w:t>
            </w:r>
          </w:p>
        </w:tc>
        <w:tc>
          <w:tcPr>
            <w:tcW w:w="1331" w:type="dxa"/>
          </w:tcPr>
          <w:p w14:paraId="7902A710" w14:textId="77777777" w:rsidR="000B2CF6" w:rsidRPr="009237F4" w:rsidRDefault="000B2CF6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A08D151" w14:textId="77777777" w:rsidTr="004630E7">
        <w:tc>
          <w:tcPr>
            <w:tcW w:w="1010" w:type="dxa"/>
          </w:tcPr>
          <w:p w14:paraId="57607488" w14:textId="6EF2F21A" w:rsidR="002F7C25" w:rsidRPr="00755A21" w:rsidRDefault="00755A21" w:rsidP="00755A2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205</w:t>
            </w:r>
          </w:p>
        </w:tc>
        <w:tc>
          <w:tcPr>
            <w:tcW w:w="7219" w:type="dxa"/>
          </w:tcPr>
          <w:p w14:paraId="4A30E8CF" w14:textId="2A37729A" w:rsidR="002F7C25" w:rsidRPr="00A7702E" w:rsidRDefault="002F7C25" w:rsidP="00A7702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7702E">
              <w:rPr>
                <w:rFonts w:eastAsia="Arial" w:cstheme="minorHAnsi"/>
                <w:b/>
                <w:sz w:val="20"/>
                <w:szCs w:val="20"/>
              </w:rPr>
              <w:t>Environmental / Amenity Matters</w:t>
            </w:r>
            <w:r w:rsidRPr="00A7702E">
              <w:rPr>
                <w:rFonts w:eastAsia="Arial" w:cstheme="minorHAnsi"/>
                <w:sz w:val="20"/>
                <w:szCs w:val="20"/>
              </w:rPr>
              <w:t xml:space="preserve"> – including the Contract &amp; Maintenance Supervisor Report and any items received after the agenda was issued: </w:t>
            </w:r>
          </w:p>
          <w:p w14:paraId="7ABF591F" w14:textId="77777777" w:rsidR="006075B0" w:rsidRPr="006075B0" w:rsidRDefault="009A3EFC" w:rsidP="009A3EFC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 xml:space="preserve">Cemetery – </w:t>
            </w:r>
            <w:r w:rsidRPr="009A3EFC">
              <w:rPr>
                <w:rFonts w:ascii="Calibri" w:eastAsia="Calibri" w:hAnsi="Calibri" w:cs="Calibri"/>
                <w:bCs/>
                <w:color w:val="000000"/>
              </w:rPr>
              <w:t>Pre-booking system and procedures</w:t>
            </w:r>
            <w:r w:rsidR="000362A8">
              <w:rPr>
                <w:rFonts w:ascii="Calibri" w:eastAsia="Calibri" w:hAnsi="Calibri" w:cs="Calibri"/>
                <w:bCs/>
                <w:color w:val="000000"/>
              </w:rPr>
              <w:t xml:space="preserve">. </w:t>
            </w:r>
          </w:p>
          <w:p w14:paraId="49CE65CE" w14:textId="1CAE1012" w:rsidR="006075B0" w:rsidRDefault="006075B0" w:rsidP="009019D7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Clerk shares an up-to-date plan of the cemetery, current </w:t>
            </w:r>
            <w:r w:rsidR="00B77CAC">
              <w:rPr>
                <w:rFonts w:ascii="Calibri" w:eastAsia="Calibri" w:hAnsi="Calibri" w:cs="Calibri"/>
                <w:color w:val="000000"/>
              </w:rPr>
              <w:t>costings,</w:t>
            </w:r>
            <w:r>
              <w:rPr>
                <w:rFonts w:ascii="Calibri" w:eastAsia="Calibri" w:hAnsi="Calibri" w:cs="Calibri"/>
                <w:color w:val="000000"/>
              </w:rPr>
              <w:t xml:space="preserve"> and a photo of the noticeboard. </w:t>
            </w:r>
            <w:r w:rsidR="009019D7">
              <w:rPr>
                <w:rFonts w:ascii="Calibri" w:eastAsia="Calibri" w:hAnsi="Calibri" w:cs="Calibri"/>
                <w:color w:val="000000"/>
              </w:rPr>
              <w:t xml:space="preserve">The costings, noticeboard and procedures </w:t>
            </w:r>
            <w:r>
              <w:rPr>
                <w:rFonts w:ascii="Calibri" w:eastAsia="Calibri" w:hAnsi="Calibri" w:cs="Calibri"/>
                <w:color w:val="000000"/>
              </w:rPr>
              <w:t>need bringing up to date</w:t>
            </w:r>
            <w:r w:rsidR="009019D7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The cemetery has limited space which will eventually reach capacity.  The Clerk will send comparative prices and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procedures from surrounding cemeteries to members before a final decision is reached.</w:t>
            </w:r>
          </w:p>
          <w:p w14:paraId="24CBF0F9" w14:textId="77777777" w:rsidR="006075B0" w:rsidRPr="009A3EFC" w:rsidRDefault="006075B0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0B141F0D" w14:textId="77777777" w:rsidR="006075B0" w:rsidRPr="006075B0" w:rsidRDefault="009A3EFC" w:rsidP="009A3EFC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 xml:space="preserve">Port Isaac Fishermen Ltd </w:t>
            </w:r>
            <w:r w:rsidR="000362A8">
              <w:rPr>
                <w:rFonts w:ascii="Calibri" w:eastAsia="Calibri" w:hAnsi="Calibri" w:cs="Calibri"/>
                <w:b/>
                <w:bCs/>
                <w:color w:val="000000"/>
              </w:rPr>
              <w:t>–</w:t>
            </w: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  <w:p w14:paraId="66176C8A" w14:textId="4F50A369" w:rsidR="009A3EFC" w:rsidRDefault="006075B0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After discussion it is decided that the PC will support </w:t>
            </w:r>
            <w:r w:rsidR="00977D7A">
              <w:rPr>
                <w:rFonts w:ascii="Calibri" w:eastAsia="Calibri" w:hAnsi="Calibri" w:cs="Calibri"/>
                <w:color w:val="000000"/>
              </w:rPr>
              <w:t xml:space="preserve">placement of </w:t>
            </w:r>
            <w:r>
              <w:rPr>
                <w:rFonts w:ascii="Calibri" w:eastAsia="Calibri" w:hAnsi="Calibri" w:cs="Calibri"/>
                <w:color w:val="000000"/>
              </w:rPr>
              <w:t xml:space="preserve">a CCTV camera (preferably white) to assist the fishermen in protecting their vessels. A live feed webcam seems invasive in such a small space and doesn’t record therefore is not a safety feature. </w:t>
            </w:r>
            <w:r w:rsidR="000362A8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Listed building consent required to have any webcam/CCTV on the fish cellars. </w:t>
            </w:r>
          </w:p>
          <w:p w14:paraId="1285C335" w14:textId="77777777" w:rsidR="006075B0" w:rsidRPr="009A3EFC" w:rsidRDefault="006075B0" w:rsidP="009A3EFC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1D8A540C" w14:textId="426DD4E4" w:rsidR="00E7543D" w:rsidRDefault="009A3EFC" w:rsidP="00E7543D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9A3EFC">
              <w:rPr>
                <w:rFonts w:ascii="Calibri" w:eastAsia="Calibri" w:hAnsi="Calibri" w:cs="Calibri"/>
                <w:b/>
                <w:bCs/>
                <w:color w:val="000000"/>
              </w:rPr>
              <w:t>Doc Martin Trustees</w:t>
            </w:r>
            <w:r w:rsidRPr="009A3EFC">
              <w:rPr>
                <w:rFonts w:ascii="Calibri" w:eastAsia="Calibri" w:hAnsi="Calibri" w:cs="Calibri"/>
                <w:bCs/>
                <w:color w:val="000000"/>
              </w:rPr>
              <w:t xml:space="preserve"> - Port Isaac Heritage could use the bus shelter at the top of Fore Street to display items from their collections. </w:t>
            </w:r>
          </w:p>
          <w:p w14:paraId="331B7C44" w14:textId="3BCDE026" w:rsidR="00E7543D" w:rsidRDefault="00E7543D" w:rsidP="00E7543D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All support. </w:t>
            </w:r>
          </w:p>
          <w:p w14:paraId="150D7222" w14:textId="77777777" w:rsidR="009B2596" w:rsidRDefault="00977D7A" w:rsidP="009019D7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Cllr. Williams would like the noticeboard by the pump to be used for PIH and the PC rather than just PIH. </w:t>
            </w:r>
          </w:p>
          <w:p w14:paraId="2A636C49" w14:textId="5CAB3F87" w:rsidR="009019D7" w:rsidRPr="009019D7" w:rsidRDefault="009019D7" w:rsidP="009019D7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331" w:type="dxa"/>
          </w:tcPr>
          <w:p w14:paraId="5E06B1B6" w14:textId="77777777" w:rsidR="002F7C25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AEC6FBC" w14:textId="2B99D6B8" w:rsidR="003B125A" w:rsidRPr="009237F4" w:rsidRDefault="003B125A" w:rsidP="003B125A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61250E56" w14:textId="77777777" w:rsidR="00DA0CC8" w:rsidRDefault="00DA0CC8" w:rsidP="009B46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414324" w14:textId="5094D0CA" w:rsidR="003B125A" w:rsidRPr="003B125A" w:rsidRDefault="00B77CAC" w:rsidP="003B1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14:paraId="76386D9D" w14:textId="0F368F2B" w:rsidR="003B125A" w:rsidRDefault="003B125A" w:rsidP="009D31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BEDD6D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0162AA9B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0DBEE1F5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2B9F17C7" w14:textId="0EAE3670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29C54EA2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4F20A7D9" w14:textId="77777777" w:rsidR="00B77CAC" w:rsidRDefault="00B77CAC" w:rsidP="003B125A">
            <w:pPr>
              <w:rPr>
                <w:rFonts w:cstheme="minorHAnsi"/>
                <w:sz w:val="20"/>
                <w:szCs w:val="20"/>
              </w:rPr>
            </w:pPr>
          </w:p>
          <w:p w14:paraId="0F0D546C" w14:textId="77777777" w:rsidR="00B77CAC" w:rsidRDefault="00B77CAC" w:rsidP="003B125A">
            <w:pPr>
              <w:rPr>
                <w:rFonts w:cstheme="minorHAnsi"/>
                <w:sz w:val="20"/>
                <w:szCs w:val="20"/>
              </w:rPr>
            </w:pPr>
          </w:p>
          <w:p w14:paraId="138A7BD5" w14:textId="77777777" w:rsidR="00B77CAC" w:rsidRDefault="00B77CAC" w:rsidP="003B125A">
            <w:pPr>
              <w:rPr>
                <w:rFonts w:cstheme="minorHAnsi"/>
                <w:sz w:val="20"/>
                <w:szCs w:val="20"/>
              </w:rPr>
            </w:pPr>
          </w:p>
          <w:p w14:paraId="777F8CC4" w14:textId="77777777" w:rsidR="00B77CAC" w:rsidRDefault="00B77CAC" w:rsidP="003B125A">
            <w:pPr>
              <w:rPr>
                <w:rFonts w:cstheme="minorHAnsi"/>
                <w:sz w:val="20"/>
                <w:szCs w:val="20"/>
              </w:rPr>
            </w:pPr>
          </w:p>
          <w:p w14:paraId="1E9FE71E" w14:textId="42BD695A" w:rsidR="003B125A" w:rsidRPr="003B125A" w:rsidRDefault="00B77CAC" w:rsidP="003B1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Raynor</w:t>
            </w:r>
          </w:p>
          <w:p w14:paraId="329AD34B" w14:textId="77777777" w:rsidR="00B77CAC" w:rsidRDefault="00B77CAC" w:rsidP="009A3EFC">
            <w:pPr>
              <w:rPr>
                <w:rFonts w:cstheme="minorHAnsi"/>
                <w:sz w:val="20"/>
                <w:szCs w:val="20"/>
              </w:rPr>
            </w:pPr>
          </w:p>
          <w:p w14:paraId="7C40A748" w14:textId="77777777" w:rsidR="00B77CAC" w:rsidRDefault="00B77CAC" w:rsidP="009A3EFC">
            <w:pPr>
              <w:rPr>
                <w:rFonts w:cstheme="minorHAnsi"/>
                <w:sz w:val="20"/>
                <w:szCs w:val="20"/>
              </w:rPr>
            </w:pPr>
          </w:p>
          <w:p w14:paraId="5DC91C2B" w14:textId="77777777" w:rsidR="00B77CAC" w:rsidRDefault="00B77CAC" w:rsidP="009A3EFC">
            <w:pPr>
              <w:rPr>
                <w:rFonts w:cstheme="minorHAnsi"/>
                <w:sz w:val="20"/>
                <w:szCs w:val="20"/>
              </w:rPr>
            </w:pPr>
          </w:p>
          <w:p w14:paraId="4FCFD049" w14:textId="77777777" w:rsidR="00B77CAC" w:rsidRDefault="00B77CAC" w:rsidP="009A3EFC">
            <w:pPr>
              <w:rPr>
                <w:rFonts w:cstheme="minorHAnsi"/>
                <w:sz w:val="20"/>
                <w:szCs w:val="20"/>
              </w:rPr>
            </w:pPr>
          </w:p>
          <w:p w14:paraId="4527028C" w14:textId="77777777" w:rsidR="00B77CAC" w:rsidRDefault="00B77CAC" w:rsidP="009A3EFC">
            <w:pPr>
              <w:rPr>
                <w:rFonts w:cstheme="minorHAnsi"/>
                <w:sz w:val="20"/>
                <w:szCs w:val="20"/>
              </w:rPr>
            </w:pPr>
          </w:p>
          <w:p w14:paraId="0FFED1FB" w14:textId="77777777" w:rsidR="00B77CAC" w:rsidRDefault="00B77CAC" w:rsidP="009A3EFC">
            <w:pPr>
              <w:rPr>
                <w:rFonts w:cstheme="minorHAnsi"/>
                <w:sz w:val="20"/>
                <w:szCs w:val="20"/>
              </w:rPr>
            </w:pPr>
          </w:p>
          <w:p w14:paraId="1489789A" w14:textId="77777777" w:rsidR="00B77CAC" w:rsidRDefault="00B77CAC" w:rsidP="009A3EFC">
            <w:pPr>
              <w:rPr>
                <w:rFonts w:cstheme="minorHAnsi"/>
                <w:sz w:val="20"/>
                <w:szCs w:val="20"/>
              </w:rPr>
            </w:pPr>
          </w:p>
          <w:p w14:paraId="433DEF0E" w14:textId="3DCA4A19" w:rsidR="009D3183" w:rsidRPr="009D3183" w:rsidRDefault="00B77CAC" w:rsidP="009A3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Webster</w:t>
            </w:r>
          </w:p>
        </w:tc>
      </w:tr>
      <w:tr w:rsidR="002F7C25" w:rsidRPr="009237F4" w14:paraId="552C1087" w14:textId="77777777" w:rsidTr="009B4621">
        <w:trPr>
          <w:trHeight w:val="1550"/>
        </w:trPr>
        <w:tc>
          <w:tcPr>
            <w:tcW w:w="1010" w:type="dxa"/>
          </w:tcPr>
          <w:p w14:paraId="64C30024" w14:textId="39265754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23/</w:t>
            </w:r>
            <w:r w:rsidR="00C77BE2">
              <w:rPr>
                <w:rFonts w:cstheme="minorHAnsi"/>
                <w:sz w:val="20"/>
                <w:szCs w:val="20"/>
              </w:rPr>
              <w:t>206</w:t>
            </w:r>
          </w:p>
        </w:tc>
        <w:tc>
          <w:tcPr>
            <w:tcW w:w="7219" w:type="dxa"/>
          </w:tcPr>
          <w:p w14:paraId="257331B1" w14:textId="063E4A64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Highway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5A57723F" w14:textId="29D131A7" w:rsidR="00414850" w:rsidRDefault="00414850" w:rsidP="009A3EFC">
            <w:pPr>
              <w:pStyle w:val="Body"/>
              <w:numPr>
                <w:ilvl w:val="0"/>
                <w:numId w:val="63"/>
              </w:numPr>
              <w:rPr>
                <w:rFonts w:asciiTheme="minorHAnsi" w:hAnsiTheme="minorHAnsi" w:cstheme="minorHAnsi"/>
                <w:u w:color="000000"/>
                <w:lang w:val="en-GB"/>
              </w:rPr>
            </w:pPr>
          </w:p>
          <w:p w14:paraId="27E96116" w14:textId="49DB7CE2" w:rsidR="00414850" w:rsidRPr="0032682E" w:rsidRDefault="00414850" w:rsidP="00FF1F16">
            <w:pPr>
              <w:pStyle w:val="Body"/>
              <w:rPr>
                <w:rFonts w:asciiTheme="minorHAnsi" w:hAnsiTheme="minorHAnsi" w:cstheme="minorHAnsi"/>
                <w:b/>
                <w:bCs/>
                <w:u w:color="000000"/>
                <w:lang w:val="en-GB"/>
              </w:rPr>
            </w:pPr>
          </w:p>
        </w:tc>
        <w:tc>
          <w:tcPr>
            <w:tcW w:w="1331" w:type="dxa"/>
          </w:tcPr>
          <w:p w14:paraId="09A256AE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3F3E5412" w14:textId="058E1CFF" w:rsidR="009D3183" w:rsidRPr="009D3183" w:rsidRDefault="009D3183" w:rsidP="009A3E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626B927" w14:textId="77777777" w:rsidTr="004630E7">
        <w:tc>
          <w:tcPr>
            <w:tcW w:w="1010" w:type="dxa"/>
          </w:tcPr>
          <w:p w14:paraId="114C372A" w14:textId="03C43E04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207</w:t>
            </w:r>
          </w:p>
        </w:tc>
        <w:tc>
          <w:tcPr>
            <w:tcW w:w="7219" w:type="dxa"/>
          </w:tcPr>
          <w:p w14:paraId="6858F622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Financial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</w:p>
          <w:p w14:paraId="12EF630B" w14:textId="046083E2" w:rsidR="002F7C25" w:rsidRPr="00DC09A9" w:rsidRDefault="002F7C25" w:rsidP="009A3EFC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Accounts for Payment </w:t>
            </w:r>
            <w:r w:rsidRPr="009237F4">
              <w:rPr>
                <w:rFonts w:cstheme="minorHAnsi"/>
                <w:sz w:val="20"/>
                <w:szCs w:val="20"/>
                <w:u w:color="000000"/>
                <w:lang w:val="en-US"/>
              </w:rPr>
              <w:t xml:space="preserve">– </w:t>
            </w:r>
            <w:r w:rsidR="00153266" w:rsidRPr="00967C79"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>Agreed</w:t>
            </w:r>
            <w:r w:rsidR="00E7543D"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 </w:t>
            </w:r>
          </w:p>
          <w:p w14:paraId="736C5500" w14:textId="77777777" w:rsidR="005C1815" w:rsidRDefault="005C1815" w:rsidP="005C1815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4248B81A" w14:textId="15687792" w:rsidR="000045DE" w:rsidRPr="009A3EFC" w:rsidRDefault="002F7C25" w:rsidP="009A3EFC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Payroll </w:t>
            </w:r>
            <w:r w:rsidR="000045DE">
              <w:rPr>
                <w:rFonts w:eastAsia="Arial" w:cstheme="minorHAnsi"/>
                <w:color w:val="000000"/>
                <w:sz w:val="20"/>
                <w:szCs w:val="20"/>
              </w:rPr>
              <w:t>–</w:t>
            </w:r>
            <w:r w:rsidRPr="00967C79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3266" w:rsidRPr="00967C79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Agreed</w:t>
            </w:r>
          </w:p>
          <w:p w14:paraId="7C8B6E86" w14:textId="77777777" w:rsidR="009A3EFC" w:rsidRPr="009A3EFC" w:rsidRDefault="009A3EFC" w:rsidP="009A3EFC">
            <w:pPr>
              <w:pStyle w:val="ListParagrap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33ECF05E" w14:textId="2E7CDB97" w:rsidR="00C82601" w:rsidRPr="00153266" w:rsidRDefault="009A3EFC" w:rsidP="00977D7A">
            <w:pPr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77D7A">
              <w:rPr>
                <w:b/>
                <w:bCs/>
              </w:rPr>
              <w:t xml:space="preserve">Budget and Precept 2024/25 </w:t>
            </w:r>
            <w:r w:rsidR="00E7543D" w:rsidRPr="00977D7A">
              <w:rPr>
                <w:b/>
                <w:bCs/>
              </w:rPr>
              <w:t xml:space="preserve">– </w:t>
            </w:r>
            <w:r w:rsidR="00977D7A">
              <w:t xml:space="preserve">Both income and expenditure are less than budgeted. </w:t>
            </w:r>
            <w:r w:rsidR="00E7543D">
              <w:t xml:space="preserve">10% </w:t>
            </w:r>
            <w:r w:rsidR="00977D7A">
              <w:t>-</w:t>
            </w:r>
            <w:r w:rsidR="00E7543D">
              <w:t xml:space="preserve"> 15% </w:t>
            </w:r>
            <w:r w:rsidR="00977D7A">
              <w:t xml:space="preserve">was added onto </w:t>
            </w:r>
            <w:r w:rsidR="00E7543D">
              <w:t>last year to account for increase</w:t>
            </w:r>
            <w:r w:rsidR="00977D7A">
              <w:t>s</w:t>
            </w:r>
            <w:r w:rsidR="00E7543D">
              <w:t xml:space="preserve">. </w:t>
            </w:r>
            <w:r w:rsidR="00977D7A">
              <w:t xml:space="preserve">The </w:t>
            </w:r>
            <w:r w:rsidR="0002778E">
              <w:t xml:space="preserve">Clerk </w:t>
            </w:r>
            <w:r w:rsidR="00977D7A">
              <w:t xml:space="preserve">has created a spreadsheet showing the budget to date. This is due to be </w:t>
            </w:r>
            <w:r w:rsidR="0002778E">
              <w:t>circulate</w:t>
            </w:r>
            <w:r w:rsidR="00977D7A">
              <w:t>d.</w:t>
            </w:r>
            <w:r w:rsidR="0002778E">
              <w:t xml:space="preserve"> </w:t>
            </w:r>
            <w:r w:rsidR="00977D7A">
              <w:t xml:space="preserve">All agree the PC will not increase the precept amount this year but that this should be highlighted as an example of a well-managed PC </w:t>
            </w:r>
            <w:r w:rsidR="009019D7">
              <w:t>in</w:t>
            </w:r>
            <w:r w:rsidR="00977D7A">
              <w:t xml:space="preserve"> </w:t>
            </w:r>
            <w:r w:rsidR="009019D7">
              <w:t xml:space="preserve">a feature for </w:t>
            </w:r>
            <w:r w:rsidR="00977D7A">
              <w:t>the Trio</w:t>
            </w:r>
            <w:r w:rsidR="0002778E">
              <w:t xml:space="preserve">. </w:t>
            </w:r>
            <w:r w:rsidR="008D7BD3" w:rsidRPr="00153266">
              <w:rPr>
                <w:rFonts w:eastAsia="Arial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5DDDD71C" w14:textId="77777777" w:rsidR="002F7C25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BEF6FC3" w14:textId="77777777" w:rsidR="00B77CAC" w:rsidRP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7CFB56A8" w14:textId="77777777" w:rsidR="00B77CAC" w:rsidRP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7A5A46DB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34BDB7B2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5436B429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12CDFEA0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23CE2323" w14:textId="6D3E8AE0" w:rsidR="00B77CAC" w:rsidRPr="00B77CAC" w:rsidRDefault="00B77CAC" w:rsidP="00B77C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2F7C25" w:rsidRPr="009237F4" w14:paraId="1EDD0E0C" w14:textId="77777777" w:rsidTr="004630E7">
        <w:tc>
          <w:tcPr>
            <w:tcW w:w="1010" w:type="dxa"/>
          </w:tcPr>
          <w:p w14:paraId="3E6A584C" w14:textId="21DDEDD1" w:rsidR="002F7C25" w:rsidRPr="00300690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7219" w:type="dxa"/>
          </w:tcPr>
          <w:p w14:paraId="086D74DA" w14:textId="14DE7291" w:rsidR="002F7C25" w:rsidRPr="00A34115" w:rsidRDefault="002F7C25" w:rsidP="00A34115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Administrative Matters</w:t>
            </w:r>
          </w:p>
          <w:p w14:paraId="088B59CC" w14:textId="44FDDDC7" w:rsidR="00243DDA" w:rsidRDefault="009A3EFC" w:rsidP="00967C79">
            <w:pPr>
              <w:numPr>
                <w:ilvl w:val="0"/>
                <w:numId w:val="57"/>
              </w:num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Most suitable councillor for Co Option. </w:t>
            </w:r>
          </w:p>
          <w:p w14:paraId="10CA3E71" w14:textId="7B00AB74" w:rsidR="00590A3A" w:rsidRPr="0027571D" w:rsidRDefault="00590A3A" w:rsidP="0018604C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5AADA3" w14:textId="77777777" w:rsidR="005E4725" w:rsidRDefault="005E47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9CA3EEE" w14:textId="67FFFC0F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43682F5C" w14:textId="77777777" w:rsidTr="004630E7">
        <w:tc>
          <w:tcPr>
            <w:tcW w:w="1010" w:type="dxa"/>
          </w:tcPr>
          <w:p w14:paraId="3578C329" w14:textId="7BB068FD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209</w:t>
            </w:r>
          </w:p>
        </w:tc>
        <w:tc>
          <w:tcPr>
            <w:tcW w:w="7219" w:type="dxa"/>
          </w:tcPr>
          <w:p w14:paraId="2EA263A1" w14:textId="26D4DD79" w:rsidR="009D3183" w:rsidRDefault="002F7C25" w:rsidP="0027571D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F4944">
              <w:rPr>
                <w:rFonts w:eastAsia="Arial" w:cstheme="minorHAnsi"/>
                <w:b/>
                <w:sz w:val="20"/>
                <w:szCs w:val="20"/>
              </w:rPr>
              <w:t>Documentation / Correspondence</w:t>
            </w:r>
            <w:r w:rsidRPr="00AF4944">
              <w:rPr>
                <w:rFonts w:eastAsia="Arial" w:cstheme="minorHAnsi"/>
                <w:sz w:val="20"/>
                <w:szCs w:val="20"/>
              </w:rPr>
              <w:t xml:space="preserve"> – not covered elsewhere on the agenda, including any items received after the agenda had been issued.</w:t>
            </w:r>
            <w:r w:rsidR="00AF4944" w:rsidRPr="0027571D">
              <w:rPr>
                <w:rFonts w:eastAsia="Arial" w:cstheme="minorHAnsi"/>
                <w:sz w:val="20"/>
                <w:szCs w:val="20"/>
              </w:rPr>
              <w:br/>
            </w:r>
          </w:p>
          <w:p w14:paraId="74E3DB5A" w14:textId="1387D6AF" w:rsidR="00E9277F" w:rsidRPr="009D3183" w:rsidRDefault="009D3183" w:rsidP="0027571D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D3183">
              <w:rPr>
                <w:rFonts w:eastAsia="Arial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1331" w:type="dxa"/>
          </w:tcPr>
          <w:p w14:paraId="6462F544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1199D165" w14:textId="77777777" w:rsidTr="004630E7">
        <w:tc>
          <w:tcPr>
            <w:tcW w:w="1010" w:type="dxa"/>
          </w:tcPr>
          <w:p w14:paraId="44538BB4" w14:textId="15282624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7219" w:type="dxa"/>
          </w:tcPr>
          <w:p w14:paraId="6DB64D1F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Diary Dates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including any dates received after the agenda had been published. 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Details previously emailed.</w:t>
            </w:r>
          </w:p>
          <w:p w14:paraId="79E3F2A9" w14:textId="644E350C" w:rsidR="00036BFE" w:rsidRDefault="002F7C25" w:rsidP="00FA060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bookmarkStart w:id="1" w:name="_Hlk143590504"/>
            <w:r w:rsidRPr="009237F4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Monday </w:t>
            </w:r>
            <w:r w:rsidR="00C77BE2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="000045DE" w:rsidRPr="000045DE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0045DE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C77BE2">
              <w:rPr>
                <w:rFonts w:eastAsia="Arial" w:cstheme="minorHAnsi"/>
                <w:color w:val="000000"/>
                <w:sz w:val="20"/>
                <w:szCs w:val="20"/>
              </w:rPr>
              <w:t xml:space="preserve">January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2023 7pm</w:t>
            </w:r>
            <w:r w:rsidR="00D155DA">
              <w:rPr>
                <w:rFonts w:eastAsia="Arial" w:cstheme="minorHAnsi"/>
                <w:color w:val="000000"/>
                <w:sz w:val="20"/>
                <w:szCs w:val="20"/>
              </w:rPr>
              <w:t xml:space="preserve"> St Endellion Hall</w:t>
            </w:r>
          </w:p>
          <w:bookmarkEnd w:id="1"/>
          <w:p w14:paraId="54235F1E" w14:textId="0FEA117C" w:rsidR="00DC09A9" w:rsidRPr="00E62805" w:rsidRDefault="00DC09A9" w:rsidP="00E6280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C04DCDC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6BBA569" w14:textId="77777777" w:rsidTr="004630E7">
        <w:tc>
          <w:tcPr>
            <w:tcW w:w="1010" w:type="dxa"/>
          </w:tcPr>
          <w:p w14:paraId="07FA6AC8" w14:textId="3FC35F78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7219" w:type="dxa"/>
          </w:tcPr>
          <w:p w14:paraId="567323D6" w14:textId="1A32A3EF" w:rsidR="0018604C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Information Only / Future Agenda Items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CDF2764" w14:textId="16A36AD6" w:rsidR="00C77BE2" w:rsidRPr="0027571D" w:rsidRDefault="00C77BE2" w:rsidP="001D2E4D">
            <w:pPr>
              <w:pStyle w:val="ListParagraph"/>
              <w:numPr>
                <w:ilvl w:val="0"/>
                <w:numId w:val="67"/>
              </w:num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7F6EBAB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62C287E" w14:textId="77777777" w:rsidTr="004630E7">
        <w:tc>
          <w:tcPr>
            <w:tcW w:w="1010" w:type="dxa"/>
          </w:tcPr>
          <w:p w14:paraId="2D789BAB" w14:textId="614EE3C6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23/</w:t>
            </w:r>
            <w:r w:rsidR="00C77BE2">
              <w:rPr>
                <w:rFonts w:cstheme="minorHAnsi"/>
                <w:sz w:val="20"/>
                <w:szCs w:val="20"/>
              </w:rPr>
              <w:t>212</w:t>
            </w:r>
          </w:p>
        </w:tc>
        <w:tc>
          <w:tcPr>
            <w:tcW w:w="7219" w:type="dxa"/>
          </w:tcPr>
          <w:p w14:paraId="02AFB18B" w14:textId="77777777" w:rsidR="002F7C25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Closed Session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 view of the special/confidential nature of the business about to be transacted, it is advisable in the public interest that the press and public be excluded, and they are instructed to withdraw.</w:t>
            </w:r>
          </w:p>
          <w:p w14:paraId="3889D80B" w14:textId="77777777" w:rsidR="001D2E4D" w:rsidRDefault="001D2E4D" w:rsidP="001D2E4D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Cllr. </w:t>
            </w:r>
            <w:r w:rsidR="0002778E">
              <w:rPr>
                <w:rFonts w:eastAsia="Arial" w:cstheme="minorHAnsi"/>
                <w:sz w:val="20"/>
                <w:szCs w:val="20"/>
              </w:rPr>
              <w:t xml:space="preserve">Hills </w:t>
            </w:r>
            <w:r>
              <w:rPr>
                <w:rFonts w:eastAsia="Arial" w:cstheme="minorHAnsi"/>
                <w:sz w:val="20"/>
                <w:szCs w:val="20"/>
              </w:rPr>
              <w:t>raises the issue of a s</w:t>
            </w:r>
            <w:r w:rsidR="0002778E">
              <w:rPr>
                <w:rFonts w:eastAsia="Arial" w:cstheme="minorHAnsi"/>
                <w:sz w:val="20"/>
                <w:szCs w:val="20"/>
              </w:rPr>
              <w:t xml:space="preserve">ycamore tree </w:t>
            </w:r>
            <w:r>
              <w:rPr>
                <w:rFonts w:eastAsia="Arial" w:cstheme="minorHAnsi"/>
                <w:sz w:val="20"/>
                <w:szCs w:val="20"/>
              </w:rPr>
              <w:t>on behalf of</w:t>
            </w:r>
            <w:r w:rsidR="0002778E">
              <w:rPr>
                <w:rFonts w:eastAsia="Arial" w:cstheme="minorHAnsi"/>
                <w:sz w:val="20"/>
                <w:szCs w:val="20"/>
              </w:rPr>
              <w:t xml:space="preserve"> Mrs Phi</w:t>
            </w:r>
            <w:r>
              <w:rPr>
                <w:rFonts w:eastAsia="Arial" w:cstheme="minorHAnsi"/>
                <w:sz w:val="20"/>
                <w:szCs w:val="20"/>
              </w:rPr>
              <w:t>ppen</w:t>
            </w:r>
            <w:r w:rsidR="0002778E">
              <w:rPr>
                <w:rFonts w:eastAsia="Arial" w:cstheme="minorHAnsi"/>
                <w:sz w:val="20"/>
                <w:szCs w:val="20"/>
              </w:rPr>
              <w:t xml:space="preserve">.  </w:t>
            </w:r>
          </w:p>
          <w:p w14:paraId="40776938" w14:textId="37A763D7" w:rsidR="001D2E4D" w:rsidRDefault="001D2E4D" w:rsidP="001D2E4D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Cllrs. highlight the tree is subject to a TPO (Tree Preservation Order). Cllr. Hills cannot find a record of this in the paperwork from Mrs. Phippen. Ms Jon will forward any correspondence she has.  </w:t>
            </w:r>
          </w:p>
          <w:p w14:paraId="3C2D5803" w14:textId="77777777" w:rsidR="001D2E4D" w:rsidRDefault="001D2E4D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  <w:p w14:paraId="0D1C64B3" w14:textId="5756E8C9" w:rsidR="00A04196" w:rsidRDefault="00B51E0A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Co Option – </w:t>
            </w:r>
            <w:r w:rsidR="001D2E4D" w:rsidRPr="001D2E4D">
              <w:rPr>
                <w:rFonts w:eastAsia="Arial" w:cstheme="minorHAnsi"/>
                <w:sz w:val="20"/>
                <w:szCs w:val="20"/>
              </w:rPr>
              <w:t xml:space="preserve">All agree, both would make valued councillors.  Clerk to discuss with CC an additional councillor vacancy and time scale on implementing both applicants. </w:t>
            </w:r>
          </w:p>
          <w:p w14:paraId="6C561097" w14:textId="159E908E" w:rsidR="002C4546" w:rsidRDefault="001D2E4D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Appraisal Committee – Cllrs. Raynor, Webster, </w:t>
            </w:r>
            <w:r w:rsidR="009019D7">
              <w:rPr>
                <w:rFonts w:eastAsia="Arial" w:cstheme="minorHAnsi"/>
                <w:sz w:val="20"/>
                <w:szCs w:val="20"/>
              </w:rPr>
              <w:t>Williams,</w:t>
            </w:r>
            <w:r>
              <w:rPr>
                <w:rFonts w:eastAsia="Arial" w:cstheme="minorHAnsi"/>
                <w:sz w:val="20"/>
                <w:szCs w:val="20"/>
              </w:rPr>
              <w:t xml:space="preserve"> and Button.</w:t>
            </w:r>
          </w:p>
          <w:p w14:paraId="06F8A91F" w14:textId="003820DA" w:rsidR="00E62805" w:rsidRPr="009237F4" w:rsidRDefault="00E62805" w:rsidP="001D6333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2F96813" w14:textId="77777777" w:rsidR="002F7C25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3D53D58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51B5602B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058E95AF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C&amp;M S</w:t>
            </w:r>
          </w:p>
          <w:p w14:paraId="08AB990C" w14:textId="77777777" w:rsidR="00B77CAC" w:rsidRP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3E8D69CC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48A19237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4EA940B2" w14:textId="77777777" w:rsidR="00B77CAC" w:rsidRDefault="00B77CAC" w:rsidP="00B77CAC">
            <w:pPr>
              <w:rPr>
                <w:rFonts w:cstheme="minorHAnsi"/>
                <w:sz w:val="20"/>
                <w:szCs w:val="20"/>
              </w:rPr>
            </w:pPr>
          </w:p>
          <w:p w14:paraId="0C7CAE02" w14:textId="57256E62" w:rsidR="00B77CAC" w:rsidRPr="00B77CAC" w:rsidRDefault="00B77CAC" w:rsidP="00B77C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2F7C25" w:rsidRPr="009237F4" w14:paraId="7DAC84E9" w14:textId="77777777" w:rsidTr="004630E7">
        <w:tc>
          <w:tcPr>
            <w:tcW w:w="1010" w:type="dxa"/>
          </w:tcPr>
          <w:p w14:paraId="359A50B8" w14:textId="0E1B28CF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</w:t>
            </w:r>
            <w:r w:rsidR="00C77BE2">
              <w:rPr>
                <w:rFonts w:cstheme="minorHAnsi"/>
                <w:sz w:val="20"/>
                <w:szCs w:val="20"/>
              </w:rPr>
              <w:t>213</w:t>
            </w:r>
          </w:p>
        </w:tc>
        <w:tc>
          <w:tcPr>
            <w:tcW w:w="7219" w:type="dxa"/>
          </w:tcPr>
          <w:p w14:paraId="7C17671A" w14:textId="28AB0C5D" w:rsidR="002F7C25" w:rsidRPr="00300690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Meeting Closed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  <w:r w:rsidR="001D2E4D">
              <w:rPr>
                <w:rFonts w:eastAsia="Arial" w:cstheme="minorHAnsi"/>
                <w:sz w:val="20"/>
                <w:szCs w:val="20"/>
              </w:rPr>
              <w:t xml:space="preserve"> 8:50pm</w:t>
            </w:r>
            <w:r w:rsidR="008D7BD3">
              <w:rPr>
                <w:rFonts w:eastAsia="Arial" w:cstheme="minorHAnsi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28DB3C7E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D894D24" w14:textId="5C54493B" w:rsidR="00843A78" w:rsidRPr="0030313D" w:rsidRDefault="008D7BD3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br/>
      </w:r>
      <w:r w:rsidR="00E3781E" w:rsidRPr="009237F4">
        <w:rPr>
          <w:rFonts w:eastAsia="Arial" w:cstheme="minorHAnsi"/>
          <w:color w:val="000000"/>
          <w:sz w:val="20"/>
          <w:szCs w:val="20"/>
        </w:rPr>
        <w:t>Signature:</w:t>
      </w:r>
      <w:r w:rsidR="00E3781E" w:rsidRPr="009237F4">
        <w:rPr>
          <w:rFonts w:eastAsia="Arial" w:cstheme="minorHAnsi"/>
          <w:color w:val="000000"/>
          <w:sz w:val="20"/>
          <w:szCs w:val="20"/>
        </w:rPr>
        <w:tab/>
        <w:t xml:space="preserve">………………………………………………  </w:t>
      </w:r>
      <w:r w:rsidR="00FA060C">
        <w:rPr>
          <w:rFonts w:eastAsia="Arial" w:cstheme="minorHAnsi"/>
          <w:color w:val="000000"/>
          <w:sz w:val="20"/>
          <w:szCs w:val="20"/>
        </w:rPr>
        <w:t>D Harrison</w:t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 (Clerk)</w:t>
      </w:r>
      <w:r w:rsidR="005E4BF0">
        <w:rPr>
          <w:rFonts w:eastAsia="Arial" w:cstheme="minorHAnsi"/>
          <w:color w:val="000000"/>
          <w:sz w:val="20"/>
          <w:szCs w:val="20"/>
        </w:rPr>
        <w:tab/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Date: </w:t>
      </w:r>
      <w:r w:rsidR="00243DDA">
        <w:rPr>
          <w:rFonts w:eastAsia="Arial" w:cstheme="minorHAnsi"/>
          <w:color w:val="000000"/>
          <w:sz w:val="20"/>
          <w:szCs w:val="20"/>
        </w:rPr>
        <w:t>1</w:t>
      </w:r>
      <w:r w:rsidR="00C77BE2">
        <w:rPr>
          <w:rFonts w:eastAsia="Arial" w:cstheme="minorHAnsi"/>
          <w:color w:val="000000"/>
          <w:sz w:val="20"/>
          <w:szCs w:val="20"/>
        </w:rPr>
        <w:t>1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8D3D06">
        <w:rPr>
          <w:rFonts w:eastAsia="Arial" w:cstheme="minorHAnsi"/>
          <w:color w:val="000000"/>
          <w:sz w:val="20"/>
          <w:szCs w:val="20"/>
        </w:rPr>
        <w:t>1</w:t>
      </w:r>
      <w:r w:rsidR="00C77BE2">
        <w:rPr>
          <w:rFonts w:eastAsia="Arial" w:cstheme="minorHAnsi"/>
          <w:color w:val="000000"/>
          <w:sz w:val="20"/>
          <w:szCs w:val="20"/>
        </w:rPr>
        <w:t>2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E3781E" w:rsidRPr="009237F4">
        <w:rPr>
          <w:rFonts w:eastAsia="Arial" w:cstheme="minorHAnsi"/>
          <w:color w:val="000000"/>
          <w:sz w:val="20"/>
          <w:szCs w:val="20"/>
        </w:rPr>
        <w:t>202</w:t>
      </w:r>
      <w:r w:rsidR="00CE268B" w:rsidRPr="009237F4">
        <w:rPr>
          <w:rFonts w:eastAsia="Arial" w:cstheme="minorHAnsi"/>
          <w:color w:val="000000"/>
          <w:sz w:val="20"/>
          <w:szCs w:val="20"/>
        </w:rPr>
        <w:t>3</w:t>
      </w:r>
    </w:p>
    <w:sectPr w:rsidR="00843A78" w:rsidRPr="0030313D" w:rsidSect="009B463A"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A898" w14:textId="77777777" w:rsidR="00505996" w:rsidRDefault="00505996" w:rsidP="005F7604">
      <w:pPr>
        <w:spacing w:after="0" w:line="240" w:lineRule="auto"/>
      </w:pPr>
      <w:r>
        <w:separator/>
      </w:r>
    </w:p>
  </w:endnote>
  <w:endnote w:type="continuationSeparator" w:id="0">
    <w:p w14:paraId="54AD7442" w14:textId="77777777" w:rsidR="00505996" w:rsidRDefault="00505996" w:rsidP="005F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4"/>
      <w:gridCol w:w="4492"/>
    </w:tblGrid>
    <w:tr w:rsidR="005F7604" w14:paraId="617D7E3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68A4D2" w14:textId="77777777" w:rsidR="005F7604" w:rsidRDefault="005F760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87DEDB" w14:textId="77777777" w:rsidR="005F7604" w:rsidRDefault="005F7604">
          <w:pPr>
            <w:pStyle w:val="Header"/>
            <w:jc w:val="right"/>
            <w:rPr>
              <w:caps/>
              <w:sz w:val="18"/>
            </w:rPr>
          </w:pPr>
        </w:p>
      </w:tc>
    </w:tr>
    <w:tr w:rsidR="005F7604" w14:paraId="26D345B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65F7A77" w14:textId="460DD701" w:rsidR="005F7604" w:rsidRDefault="005F7604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ST.END Agenda </w:t>
          </w:r>
          <w:r w:rsidR="00243DDA">
            <w:rPr>
              <w:caps/>
              <w:color w:val="808080" w:themeColor="background1" w:themeShade="80"/>
              <w:sz w:val="18"/>
              <w:szCs w:val="18"/>
            </w:rPr>
            <w:t>1</w:t>
          </w:r>
          <w:r w:rsidR="009A3EFC">
            <w:rPr>
              <w:caps/>
              <w:color w:val="808080" w:themeColor="background1" w:themeShade="80"/>
              <w:sz w:val="18"/>
              <w:szCs w:val="18"/>
            </w:rPr>
            <w:t>1</w:t>
          </w:r>
          <w:r w:rsidR="00FA060C">
            <w:rPr>
              <w:caps/>
              <w:color w:val="808080" w:themeColor="background1" w:themeShade="80"/>
              <w:sz w:val="18"/>
              <w:szCs w:val="18"/>
            </w:rPr>
            <w:t>.</w:t>
          </w:r>
          <w:r w:rsidR="00A332F6">
            <w:rPr>
              <w:caps/>
              <w:color w:val="808080" w:themeColor="background1" w:themeShade="80"/>
              <w:sz w:val="18"/>
              <w:szCs w:val="18"/>
            </w:rPr>
            <w:t>1</w:t>
          </w:r>
          <w:r w:rsidR="009A3EFC">
            <w:rPr>
              <w:caps/>
              <w:color w:val="808080" w:themeColor="background1" w:themeShade="80"/>
              <w:sz w:val="18"/>
              <w:szCs w:val="18"/>
            </w:rPr>
            <w:t>2</w:t>
          </w:r>
          <w:r w:rsidR="0051222D">
            <w:rPr>
              <w:caps/>
              <w:color w:val="808080" w:themeColor="background1" w:themeShade="80"/>
              <w:sz w:val="18"/>
              <w:szCs w:val="18"/>
            </w:rPr>
            <w:t>.202</w:t>
          </w:r>
          <w:r w:rsidR="005E4BF0">
            <w:rPr>
              <w:caps/>
              <w:color w:val="808080" w:themeColor="background1" w:themeShade="80"/>
              <w:sz w:val="18"/>
              <w:szCs w:val="18"/>
            </w:rPr>
            <w:t>3</w:t>
          </w:r>
        </w:p>
      </w:tc>
      <w:tc>
        <w:tcPr>
          <w:tcW w:w="4674" w:type="dxa"/>
          <w:shd w:val="clear" w:color="auto" w:fill="auto"/>
          <w:vAlign w:val="center"/>
        </w:tcPr>
        <w:p w14:paraId="37E9FE73" w14:textId="77777777" w:rsidR="005F7604" w:rsidRDefault="005F760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83A1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DF97A7" w14:textId="0DA63C6C" w:rsidR="005F7604" w:rsidRDefault="005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4F1B" w14:textId="77777777" w:rsidR="00505996" w:rsidRDefault="00505996" w:rsidP="005F7604">
      <w:pPr>
        <w:spacing w:after="0" w:line="240" w:lineRule="auto"/>
      </w:pPr>
      <w:r>
        <w:separator/>
      </w:r>
    </w:p>
  </w:footnote>
  <w:footnote w:type="continuationSeparator" w:id="0">
    <w:p w14:paraId="7DE6D328" w14:textId="77777777" w:rsidR="00505996" w:rsidRDefault="00505996" w:rsidP="005F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E58"/>
    <w:multiLevelType w:val="hybridMultilevel"/>
    <w:tmpl w:val="CB7290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2AF"/>
    <w:multiLevelType w:val="hybridMultilevel"/>
    <w:tmpl w:val="4FB40B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53B6"/>
    <w:multiLevelType w:val="hybridMultilevel"/>
    <w:tmpl w:val="09C2C0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7C0A"/>
    <w:multiLevelType w:val="hybridMultilevel"/>
    <w:tmpl w:val="B5A4D2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6AEF"/>
    <w:multiLevelType w:val="hybridMultilevel"/>
    <w:tmpl w:val="ACF0E39C"/>
    <w:lvl w:ilvl="0" w:tplc="59EC167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1157"/>
    <w:multiLevelType w:val="hybridMultilevel"/>
    <w:tmpl w:val="D2383B60"/>
    <w:lvl w:ilvl="0" w:tplc="939E892C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220D6"/>
    <w:multiLevelType w:val="hybridMultilevel"/>
    <w:tmpl w:val="CC0C7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90204"/>
    <w:multiLevelType w:val="hybridMultilevel"/>
    <w:tmpl w:val="379E11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E0AA7"/>
    <w:multiLevelType w:val="hybridMultilevel"/>
    <w:tmpl w:val="9F120806"/>
    <w:lvl w:ilvl="0" w:tplc="2E04A49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C289A"/>
    <w:multiLevelType w:val="hybridMultilevel"/>
    <w:tmpl w:val="5CEAD7EE"/>
    <w:lvl w:ilvl="0" w:tplc="4122295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57994"/>
    <w:multiLevelType w:val="hybridMultilevel"/>
    <w:tmpl w:val="E2D46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B4EF0"/>
    <w:multiLevelType w:val="hybridMultilevel"/>
    <w:tmpl w:val="38BC1788"/>
    <w:lvl w:ilvl="0" w:tplc="2B68A3D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1122B0"/>
    <w:multiLevelType w:val="hybridMultilevel"/>
    <w:tmpl w:val="C7EC362E"/>
    <w:lvl w:ilvl="0" w:tplc="08090019">
      <w:start w:val="1"/>
      <w:numFmt w:val="low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ED5218"/>
    <w:multiLevelType w:val="hybridMultilevel"/>
    <w:tmpl w:val="7470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342B8"/>
    <w:multiLevelType w:val="hybridMultilevel"/>
    <w:tmpl w:val="BF0E27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A2D05"/>
    <w:multiLevelType w:val="multilevel"/>
    <w:tmpl w:val="B21AF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260" w:hanging="18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977988"/>
    <w:multiLevelType w:val="hybridMultilevel"/>
    <w:tmpl w:val="F9EA2E38"/>
    <w:lvl w:ilvl="0" w:tplc="56042EAA">
      <w:start w:val="112"/>
      <w:numFmt w:val="decimal"/>
      <w:lvlText w:val="23/%1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216D0"/>
    <w:multiLevelType w:val="hybridMultilevel"/>
    <w:tmpl w:val="A23A0A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615BF"/>
    <w:multiLevelType w:val="hybridMultilevel"/>
    <w:tmpl w:val="D22698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673AB"/>
    <w:multiLevelType w:val="hybridMultilevel"/>
    <w:tmpl w:val="061A5C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706AA"/>
    <w:multiLevelType w:val="hybridMultilevel"/>
    <w:tmpl w:val="5A42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5E28AB"/>
    <w:multiLevelType w:val="hybridMultilevel"/>
    <w:tmpl w:val="97562D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A26A0"/>
    <w:multiLevelType w:val="hybridMultilevel"/>
    <w:tmpl w:val="A3DCBC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6343A"/>
    <w:multiLevelType w:val="hybridMultilevel"/>
    <w:tmpl w:val="8D94E0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60E63"/>
    <w:multiLevelType w:val="hybridMultilevel"/>
    <w:tmpl w:val="623044D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D9203DB"/>
    <w:multiLevelType w:val="hybridMultilevel"/>
    <w:tmpl w:val="18EC5E3A"/>
    <w:lvl w:ilvl="0" w:tplc="36C471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11096"/>
    <w:multiLevelType w:val="hybridMultilevel"/>
    <w:tmpl w:val="2D48AE16"/>
    <w:lvl w:ilvl="0" w:tplc="17A214DE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52C1F"/>
    <w:multiLevelType w:val="hybridMultilevel"/>
    <w:tmpl w:val="0FF6C598"/>
    <w:lvl w:ilvl="0" w:tplc="F5A2D3F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2F54AE"/>
    <w:multiLevelType w:val="hybridMultilevel"/>
    <w:tmpl w:val="2B40BDB8"/>
    <w:lvl w:ilvl="0" w:tplc="C2ACBDF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F642F"/>
    <w:multiLevelType w:val="hybridMultilevel"/>
    <w:tmpl w:val="7CFAF4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72320"/>
    <w:multiLevelType w:val="hybridMultilevel"/>
    <w:tmpl w:val="D12287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2441B"/>
    <w:multiLevelType w:val="hybridMultilevel"/>
    <w:tmpl w:val="9D6847FC"/>
    <w:lvl w:ilvl="0" w:tplc="02EA142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C43971"/>
    <w:multiLevelType w:val="hybridMultilevel"/>
    <w:tmpl w:val="F8101A1E"/>
    <w:lvl w:ilvl="0" w:tplc="731EE0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D1A03"/>
    <w:multiLevelType w:val="hybridMultilevel"/>
    <w:tmpl w:val="2EE43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A61FB"/>
    <w:multiLevelType w:val="hybridMultilevel"/>
    <w:tmpl w:val="40DECEC2"/>
    <w:lvl w:ilvl="0" w:tplc="B5B471B2">
      <w:start w:val="1"/>
      <w:numFmt w:val="lowerRoman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7E0E32"/>
    <w:multiLevelType w:val="hybridMultilevel"/>
    <w:tmpl w:val="A48E48A6"/>
    <w:lvl w:ilvl="0" w:tplc="7ED636F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CC324D"/>
    <w:multiLevelType w:val="hybridMultilevel"/>
    <w:tmpl w:val="D7266E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A05CE9"/>
    <w:multiLevelType w:val="hybridMultilevel"/>
    <w:tmpl w:val="4A7E4B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C43B91"/>
    <w:multiLevelType w:val="hybridMultilevel"/>
    <w:tmpl w:val="4FEC9510"/>
    <w:lvl w:ilvl="0" w:tplc="2D00C5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B53609"/>
    <w:multiLevelType w:val="hybridMultilevel"/>
    <w:tmpl w:val="6720C2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C644A83"/>
    <w:multiLevelType w:val="hybridMultilevel"/>
    <w:tmpl w:val="A2CA97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CA87E0C"/>
    <w:multiLevelType w:val="hybridMultilevel"/>
    <w:tmpl w:val="A6F8EE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1F79AB"/>
    <w:multiLevelType w:val="hybridMultilevel"/>
    <w:tmpl w:val="D22698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F86E54"/>
    <w:multiLevelType w:val="hybridMultilevel"/>
    <w:tmpl w:val="50AAF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D04319"/>
    <w:multiLevelType w:val="hybridMultilevel"/>
    <w:tmpl w:val="87AAE7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FD3295"/>
    <w:multiLevelType w:val="hybridMultilevel"/>
    <w:tmpl w:val="0B1819E6"/>
    <w:lvl w:ilvl="0" w:tplc="AE8CA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066B23"/>
    <w:multiLevelType w:val="hybridMultilevel"/>
    <w:tmpl w:val="F4283E9E"/>
    <w:lvl w:ilvl="0" w:tplc="0AB4E3AC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FAD4195"/>
    <w:multiLevelType w:val="hybridMultilevel"/>
    <w:tmpl w:val="491873DE"/>
    <w:lvl w:ilvl="0" w:tplc="7DC679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1B1B62"/>
    <w:multiLevelType w:val="hybridMultilevel"/>
    <w:tmpl w:val="C882D8A0"/>
    <w:lvl w:ilvl="0" w:tplc="01E2A912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3" w15:restartNumberingAfterBreak="0">
    <w:nsid w:val="61997A6E"/>
    <w:multiLevelType w:val="hybridMultilevel"/>
    <w:tmpl w:val="084EE4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3D726D"/>
    <w:multiLevelType w:val="hybridMultilevel"/>
    <w:tmpl w:val="22B6F7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350262"/>
    <w:multiLevelType w:val="hybridMultilevel"/>
    <w:tmpl w:val="24CADEFC"/>
    <w:lvl w:ilvl="0" w:tplc="08090019">
      <w:start w:val="1"/>
      <w:numFmt w:val="lowerLetter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6" w15:restartNumberingAfterBreak="0">
    <w:nsid w:val="64821952"/>
    <w:multiLevelType w:val="hybridMultilevel"/>
    <w:tmpl w:val="38742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B151E"/>
    <w:multiLevelType w:val="hybridMultilevel"/>
    <w:tmpl w:val="71AAFE5C"/>
    <w:lvl w:ilvl="0" w:tplc="D8749B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553731"/>
    <w:multiLevelType w:val="hybridMultilevel"/>
    <w:tmpl w:val="7AB4CEE8"/>
    <w:lvl w:ilvl="0" w:tplc="4490D3B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F15A83"/>
    <w:multiLevelType w:val="hybridMultilevel"/>
    <w:tmpl w:val="57061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D128C"/>
    <w:multiLevelType w:val="hybridMultilevel"/>
    <w:tmpl w:val="50AAF2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A3FBF"/>
    <w:multiLevelType w:val="hybridMultilevel"/>
    <w:tmpl w:val="6CFEE3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EC1117"/>
    <w:multiLevelType w:val="hybridMultilevel"/>
    <w:tmpl w:val="F3D0FC86"/>
    <w:lvl w:ilvl="0" w:tplc="5A96AAA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1E588B"/>
    <w:multiLevelType w:val="hybridMultilevel"/>
    <w:tmpl w:val="81365D46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A3082"/>
    <w:multiLevelType w:val="hybridMultilevel"/>
    <w:tmpl w:val="FD2E587E"/>
    <w:lvl w:ilvl="0" w:tplc="55F878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DA346C"/>
    <w:multiLevelType w:val="hybridMultilevel"/>
    <w:tmpl w:val="A15E350E"/>
    <w:lvl w:ilvl="0" w:tplc="04E0521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C7C0696"/>
    <w:multiLevelType w:val="hybridMultilevel"/>
    <w:tmpl w:val="B978B6A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3994">
    <w:abstractNumId w:val="59"/>
  </w:num>
  <w:num w:numId="2" w16cid:durableId="414515646">
    <w:abstractNumId w:val="10"/>
  </w:num>
  <w:num w:numId="3" w16cid:durableId="76248830">
    <w:abstractNumId w:val="16"/>
  </w:num>
  <w:num w:numId="4" w16cid:durableId="2102949067">
    <w:abstractNumId w:val="47"/>
  </w:num>
  <w:num w:numId="5" w16cid:durableId="2079281996">
    <w:abstractNumId w:val="58"/>
  </w:num>
  <w:num w:numId="6" w16cid:durableId="715936701">
    <w:abstractNumId w:val="29"/>
  </w:num>
  <w:num w:numId="7" w16cid:durableId="1273124133">
    <w:abstractNumId w:val="17"/>
  </w:num>
  <w:num w:numId="8" w16cid:durableId="853567114">
    <w:abstractNumId w:val="37"/>
  </w:num>
  <w:num w:numId="9" w16cid:durableId="1780300569">
    <w:abstractNumId w:val="11"/>
  </w:num>
  <w:num w:numId="10" w16cid:durableId="1701592827">
    <w:abstractNumId w:val="2"/>
  </w:num>
  <w:num w:numId="11" w16cid:durableId="1706907064">
    <w:abstractNumId w:val="18"/>
  </w:num>
  <w:num w:numId="12" w16cid:durableId="66807613">
    <w:abstractNumId w:val="57"/>
  </w:num>
  <w:num w:numId="13" w16cid:durableId="1863742645">
    <w:abstractNumId w:val="39"/>
  </w:num>
  <w:num w:numId="14" w16cid:durableId="2064979665">
    <w:abstractNumId w:val="60"/>
  </w:num>
  <w:num w:numId="15" w16cid:durableId="1226914431">
    <w:abstractNumId w:val="20"/>
  </w:num>
  <w:num w:numId="16" w16cid:durableId="761071223">
    <w:abstractNumId w:val="53"/>
  </w:num>
  <w:num w:numId="17" w16cid:durableId="2030909836">
    <w:abstractNumId w:val="43"/>
  </w:num>
  <w:num w:numId="18" w16cid:durableId="201358661">
    <w:abstractNumId w:val="56"/>
  </w:num>
  <w:num w:numId="19" w16cid:durableId="986083750">
    <w:abstractNumId w:val="3"/>
  </w:num>
  <w:num w:numId="20" w16cid:durableId="1194466780">
    <w:abstractNumId w:val="61"/>
  </w:num>
  <w:num w:numId="21" w16cid:durableId="227886128">
    <w:abstractNumId w:val="19"/>
  </w:num>
  <w:num w:numId="22" w16cid:durableId="1031035399">
    <w:abstractNumId w:val="21"/>
  </w:num>
  <w:num w:numId="23" w16cid:durableId="1717579555">
    <w:abstractNumId w:val="32"/>
  </w:num>
  <w:num w:numId="24" w16cid:durableId="376399731">
    <w:abstractNumId w:val="14"/>
  </w:num>
  <w:num w:numId="25" w16cid:durableId="2078556027">
    <w:abstractNumId w:val="7"/>
  </w:num>
  <w:num w:numId="26" w16cid:durableId="1887140543">
    <w:abstractNumId w:val="23"/>
  </w:num>
  <w:num w:numId="27" w16cid:durableId="1983609640">
    <w:abstractNumId w:val="8"/>
  </w:num>
  <w:num w:numId="28" w16cid:durableId="1615555319">
    <w:abstractNumId w:val="25"/>
  </w:num>
  <w:num w:numId="29" w16cid:durableId="1698771126">
    <w:abstractNumId w:val="48"/>
  </w:num>
  <w:num w:numId="30" w16cid:durableId="1817869577">
    <w:abstractNumId w:val="44"/>
  </w:num>
  <w:num w:numId="31" w16cid:durableId="908003605">
    <w:abstractNumId w:val="66"/>
  </w:num>
  <w:num w:numId="32" w16cid:durableId="583490304">
    <w:abstractNumId w:val="46"/>
  </w:num>
  <w:num w:numId="33" w16cid:durableId="576288906">
    <w:abstractNumId w:val="40"/>
  </w:num>
  <w:num w:numId="34" w16cid:durableId="814489762">
    <w:abstractNumId w:val="15"/>
  </w:num>
  <w:num w:numId="35" w16cid:durableId="259602765">
    <w:abstractNumId w:val="50"/>
  </w:num>
  <w:num w:numId="36" w16cid:durableId="1528325726">
    <w:abstractNumId w:val="5"/>
  </w:num>
  <w:num w:numId="37" w16cid:durableId="915286638">
    <w:abstractNumId w:val="45"/>
  </w:num>
  <w:num w:numId="38" w16cid:durableId="1449542395">
    <w:abstractNumId w:val="54"/>
  </w:num>
  <w:num w:numId="39" w16cid:durableId="1330061558">
    <w:abstractNumId w:val="55"/>
  </w:num>
  <w:num w:numId="40" w16cid:durableId="1072003568">
    <w:abstractNumId w:val="33"/>
  </w:num>
  <w:num w:numId="41" w16cid:durableId="1808474640">
    <w:abstractNumId w:val="4"/>
  </w:num>
  <w:num w:numId="42" w16cid:durableId="1364748703">
    <w:abstractNumId w:val="63"/>
  </w:num>
  <w:num w:numId="43" w16cid:durableId="1381172057">
    <w:abstractNumId w:val="22"/>
  </w:num>
  <w:num w:numId="44" w16cid:durableId="627736157">
    <w:abstractNumId w:val="0"/>
  </w:num>
  <w:num w:numId="45" w16cid:durableId="1655791034">
    <w:abstractNumId w:val="64"/>
  </w:num>
  <w:num w:numId="46" w16cid:durableId="975527634">
    <w:abstractNumId w:val="30"/>
  </w:num>
  <w:num w:numId="47" w16cid:durableId="416361849">
    <w:abstractNumId w:val="51"/>
  </w:num>
  <w:num w:numId="48" w16cid:durableId="375855626">
    <w:abstractNumId w:val="28"/>
  </w:num>
  <w:num w:numId="49" w16cid:durableId="1911115532">
    <w:abstractNumId w:val="52"/>
  </w:num>
  <w:num w:numId="50" w16cid:durableId="622538253">
    <w:abstractNumId w:val="13"/>
  </w:num>
  <w:num w:numId="51" w16cid:durableId="1403672974">
    <w:abstractNumId w:val="12"/>
  </w:num>
  <w:num w:numId="52" w16cid:durableId="504368205">
    <w:abstractNumId w:val="42"/>
  </w:num>
  <w:num w:numId="53" w16cid:durableId="628323064">
    <w:abstractNumId w:val="62"/>
  </w:num>
  <w:num w:numId="54" w16cid:durableId="1490052814">
    <w:abstractNumId w:val="31"/>
  </w:num>
  <w:num w:numId="55" w16cid:durableId="1547180589">
    <w:abstractNumId w:val="49"/>
  </w:num>
  <w:num w:numId="56" w16cid:durableId="1454906020">
    <w:abstractNumId w:val="41"/>
  </w:num>
  <w:num w:numId="57" w16cid:durableId="524288463">
    <w:abstractNumId w:val="24"/>
  </w:num>
  <w:num w:numId="58" w16cid:durableId="74867821">
    <w:abstractNumId w:val="1"/>
  </w:num>
  <w:num w:numId="59" w16cid:durableId="869755864">
    <w:abstractNumId w:val="65"/>
  </w:num>
  <w:num w:numId="60" w16cid:durableId="595023311">
    <w:abstractNumId w:val="36"/>
  </w:num>
  <w:num w:numId="61" w16cid:durableId="1210337762">
    <w:abstractNumId w:val="26"/>
  </w:num>
  <w:num w:numId="62" w16cid:durableId="1447584604">
    <w:abstractNumId w:val="6"/>
  </w:num>
  <w:num w:numId="63" w16cid:durableId="1306736030">
    <w:abstractNumId w:val="27"/>
  </w:num>
  <w:num w:numId="64" w16cid:durableId="315034180">
    <w:abstractNumId w:val="38"/>
  </w:num>
  <w:num w:numId="65" w16cid:durableId="1473019073">
    <w:abstractNumId w:val="9"/>
  </w:num>
  <w:num w:numId="66" w16cid:durableId="163522597">
    <w:abstractNumId w:val="35"/>
  </w:num>
  <w:num w:numId="67" w16cid:durableId="188379597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8"/>
    <w:rsid w:val="000045DE"/>
    <w:rsid w:val="0000740E"/>
    <w:rsid w:val="00014CDA"/>
    <w:rsid w:val="00016CA2"/>
    <w:rsid w:val="0002778E"/>
    <w:rsid w:val="00030649"/>
    <w:rsid w:val="000362A8"/>
    <w:rsid w:val="00036BFE"/>
    <w:rsid w:val="00041262"/>
    <w:rsid w:val="000532E0"/>
    <w:rsid w:val="00054FFF"/>
    <w:rsid w:val="00056FCE"/>
    <w:rsid w:val="00060543"/>
    <w:rsid w:val="000655F9"/>
    <w:rsid w:val="00080E8A"/>
    <w:rsid w:val="000850E3"/>
    <w:rsid w:val="00091F4C"/>
    <w:rsid w:val="00095767"/>
    <w:rsid w:val="000A02CC"/>
    <w:rsid w:val="000B2CF6"/>
    <w:rsid w:val="000D52F9"/>
    <w:rsid w:val="000D6090"/>
    <w:rsid w:val="000E05E9"/>
    <w:rsid w:val="000E4DED"/>
    <w:rsid w:val="00101983"/>
    <w:rsid w:val="001131FE"/>
    <w:rsid w:val="00146A87"/>
    <w:rsid w:val="00153266"/>
    <w:rsid w:val="00155446"/>
    <w:rsid w:val="00156F02"/>
    <w:rsid w:val="00161D37"/>
    <w:rsid w:val="00165E7B"/>
    <w:rsid w:val="00175346"/>
    <w:rsid w:val="00183C39"/>
    <w:rsid w:val="0018604C"/>
    <w:rsid w:val="0019058B"/>
    <w:rsid w:val="00191A33"/>
    <w:rsid w:val="0019205C"/>
    <w:rsid w:val="001928CA"/>
    <w:rsid w:val="001A1A52"/>
    <w:rsid w:val="001A6267"/>
    <w:rsid w:val="001C4ECD"/>
    <w:rsid w:val="001D04FF"/>
    <w:rsid w:val="001D2E4D"/>
    <w:rsid w:val="001D2F58"/>
    <w:rsid w:val="001D56CF"/>
    <w:rsid w:val="001D6333"/>
    <w:rsid w:val="001D693E"/>
    <w:rsid w:val="001D7E05"/>
    <w:rsid w:val="001E6FF3"/>
    <w:rsid w:val="001F108F"/>
    <w:rsid w:val="00206681"/>
    <w:rsid w:val="00213DE7"/>
    <w:rsid w:val="00216231"/>
    <w:rsid w:val="002348D0"/>
    <w:rsid w:val="00243DDA"/>
    <w:rsid w:val="00250D8A"/>
    <w:rsid w:val="00267108"/>
    <w:rsid w:val="0027571D"/>
    <w:rsid w:val="00276825"/>
    <w:rsid w:val="002950E9"/>
    <w:rsid w:val="002C2E9E"/>
    <w:rsid w:val="002C4546"/>
    <w:rsid w:val="002D10CB"/>
    <w:rsid w:val="002E14D1"/>
    <w:rsid w:val="002E1CC4"/>
    <w:rsid w:val="002E6CFE"/>
    <w:rsid w:val="002F0AC1"/>
    <w:rsid w:val="002F2B42"/>
    <w:rsid w:val="002F7C25"/>
    <w:rsid w:val="003000D7"/>
    <w:rsid w:val="00300690"/>
    <w:rsid w:val="0030313D"/>
    <w:rsid w:val="00320C2C"/>
    <w:rsid w:val="0032257E"/>
    <w:rsid w:val="0032682E"/>
    <w:rsid w:val="003425AF"/>
    <w:rsid w:val="00347DAF"/>
    <w:rsid w:val="0035024F"/>
    <w:rsid w:val="00352239"/>
    <w:rsid w:val="00356836"/>
    <w:rsid w:val="003604C7"/>
    <w:rsid w:val="00364AE5"/>
    <w:rsid w:val="00370A82"/>
    <w:rsid w:val="0037211A"/>
    <w:rsid w:val="00372EE6"/>
    <w:rsid w:val="003730FC"/>
    <w:rsid w:val="003749EC"/>
    <w:rsid w:val="00377AD5"/>
    <w:rsid w:val="003B125A"/>
    <w:rsid w:val="003B3C5A"/>
    <w:rsid w:val="003C1B90"/>
    <w:rsid w:val="003D4CB6"/>
    <w:rsid w:val="003E35CA"/>
    <w:rsid w:val="003F00AB"/>
    <w:rsid w:val="003F207D"/>
    <w:rsid w:val="003F40DD"/>
    <w:rsid w:val="003F4AF2"/>
    <w:rsid w:val="003F6490"/>
    <w:rsid w:val="00400F6B"/>
    <w:rsid w:val="00407565"/>
    <w:rsid w:val="00407CDB"/>
    <w:rsid w:val="00414850"/>
    <w:rsid w:val="0042610A"/>
    <w:rsid w:val="00434AE0"/>
    <w:rsid w:val="004374D6"/>
    <w:rsid w:val="0044095E"/>
    <w:rsid w:val="00457FCE"/>
    <w:rsid w:val="004630E7"/>
    <w:rsid w:val="00480B4B"/>
    <w:rsid w:val="00480E24"/>
    <w:rsid w:val="00483026"/>
    <w:rsid w:val="00492B97"/>
    <w:rsid w:val="00496AA9"/>
    <w:rsid w:val="004A3B7C"/>
    <w:rsid w:val="004D5CF5"/>
    <w:rsid w:val="004F1E44"/>
    <w:rsid w:val="004F4586"/>
    <w:rsid w:val="00503685"/>
    <w:rsid w:val="00505996"/>
    <w:rsid w:val="0051222D"/>
    <w:rsid w:val="005239CF"/>
    <w:rsid w:val="00523D2B"/>
    <w:rsid w:val="0052599E"/>
    <w:rsid w:val="00526A9E"/>
    <w:rsid w:val="00537690"/>
    <w:rsid w:val="0055207D"/>
    <w:rsid w:val="00563A1A"/>
    <w:rsid w:val="00567079"/>
    <w:rsid w:val="00582737"/>
    <w:rsid w:val="005900DF"/>
    <w:rsid w:val="005902BB"/>
    <w:rsid w:val="00590A3A"/>
    <w:rsid w:val="005A0AED"/>
    <w:rsid w:val="005A409A"/>
    <w:rsid w:val="005B26B0"/>
    <w:rsid w:val="005B28FA"/>
    <w:rsid w:val="005B4D12"/>
    <w:rsid w:val="005C1815"/>
    <w:rsid w:val="005D3C1D"/>
    <w:rsid w:val="005D75FF"/>
    <w:rsid w:val="005E3EC3"/>
    <w:rsid w:val="005E4725"/>
    <w:rsid w:val="005E4BF0"/>
    <w:rsid w:val="005E6888"/>
    <w:rsid w:val="005F7604"/>
    <w:rsid w:val="00601DD8"/>
    <w:rsid w:val="00603693"/>
    <w:rsid w:val="006075B0"/>
    <w:rsid w:val="0061018B"/>
    <w:rsid w:val="00625AB5"/>
    <w:rsid w:val="00645CAE"/>
    <w:rsid w:val="006564E7"/>
    <w:rsid w:val="0067029D"/>
    <w:rsid w:val="0067485D"/>
    <w:rsid w:val="00677712"/>
    <w:rsid w:val="00680321"/>
    <w:rsid w:val="00681879"/>
    <w:rsid w:val="00683B21"/>
    <w:rsid w:val="006913F5"/>
    <w:rsid w:val="00695556"/>
    <w:rsid w:val="006967F8"/>
    <w:rsid w:val="006A2A41"/>
    <w:rsid w:val="006A7B67"/>
    <w:rsid w:val="006B50B1"/>
    <w:rsid w:val="006B6FAD"/>
    <w:rsid w:val="006D5B9E"/>
    <w:rsid w:val="006D70D2"/>
    <w:rsid w:val="006E0C54"/>
    <w:rsid w:val="006F42E4"/>
    <w:rsid w:val="007006FE"/>
    <w:rsid w:val="007044D2"/>
    <w:rsid w:val="0071531F"/>
    <w:rsid w:val="007356AF"/>
    <w:rsid w:val="00741ABC"/>
    <w:rsid w:val="00746DB5"/>
    <w:rsid w:val="00754ABB"/>
    <w:rsid w:val="00755A21"/>
    <w:rsid w:val="00760F3E"/>
    <w:rsid w:val="00763E47"/>
    <w:rsid w:val="00793722"/>
    <w:rsid w:val="007A64E3"/>
    <w:rsid w:val="007D3A62"/>
    <w:rsid w:val="007E2319"/>
    <w:rsid w:val="007F0BBC"/>
    <w:rsid w:val="007F43D3"/>
    <w:rsid w:val="007F7594"/>
    <w:rsid w:val="008301A5"/>
    <w:rsid w:val="00836D6A"/>
    <w:rsid w:val="00842F22"/>
    <w:rsid w:val="00843A78"/>
    <w:rsid w:val="0084669F"/>
    <w:rsid w:val="0084744F"/>
    <w:rsid w:val="008509E9"/>
    <w:rsid w:val="00877A91"/>
    <w:rsid w:val="00881260"/>
    <w:rsid w:val="008A0B58"/>
    <w:rsid w:val="008C2699"/>
    <w:rsid w:val="008C5DF4"/>
    <w:rsid w:val="008C7BA6"/>
    <w:rsid w:val="008D3D06"/>
    <w:rsid w:val="008D6EE5"/>
    <w:rsid w:val="008D7BD3"/>
    <w:rsid w:val="008E282C"/>
    <w:rsid w:val="008E6861"/>
    <w:rsid w:val="008F4E94"/>
    <w:rsid w:val="009019D7"/>
    <w:rsid w:val="00920AA3"/>
    <w:rsid w:val="00921167"/>
    <w:rsid w:val="00923248"/>
    <w:rsid w:val="009237F4"/>
    <w:rsid w:val="00935EF0"/>
    <w:rsid w:val="00947DE0"/>
    <w:rsid w:val="00953890"/>
    <w:rsid w:val="00967C79"/>
    <w:rsid w:val="00972C71"/>
    <w:rsid w:val="009746CE"/>
    <w:rsid w:val="00977D7A"/>
    <w:rsid w:val="0098085B"/>
    <w:rsid w:val="009A073E"/>
    <w:rsid w:val="009A3EFC"/>
    <w:rsid w:val="009A587C"/>
    <w:rsid w:val="009B2596"/>
    <w:rsid w:val="009B4621"/>
    <w:rsid w:val="009B463A"/>
    <w:rsid w:val="009C3783"/>
    <w:rsid w:val="009D0E9D"/>
    <w:rsid w:val="009D3183"/>
    <w:rsid w:val="009D5124"/>
    <w:rsid w:val="009D533E"/>
    <w:rsid w:val="009E3D7C"/>
    <w:rsid w:val="009F16A3"/>
    <w:rsid w:val="00A014A1"/>
    <w:rsid w:val="00A014FD"/>
    <w:rsid w:val="00A04196"/>
    <w:rsid w:val="00A145E1"/>
    <w:rsid w:val="00A17C7F"/>
    <w:rsid w:val="00A31BAB"/>
    <w:rsid w:val="00A332F6"/>
    <w:rsid w:val="00A34115"/>
    <w:rsid w:val="00A53E2B"/>
    <w:rsid w:val="00A5689B"/>
    <w:rsid w:val="00A635AC"/>
    <w:rsid w:val="00A7161C"/>
    <w:rsid w:val="00A7702E"/>
    <w:rsid w:val="00A82151"/>
    <w:rsid w:val="00A86886"/>
    <w:rsid w:val="00A96D46"/>
    <w:rsid w:val="00AB25E3"/>
    <w:rsid w:val="00AC3D6A"/>
    <w:rsid w:val="00AE35D2"/>
    <w:rsid w:val="00AE6615"/>
    <w:rsid w:val="00AF24AD"/>
    <w:rsid w:val="00AF4944"/>
    <w:rsid w:val="00AF6A43"/>
    <w:rsid w:val="00B07F8C"/>
    <w:rsid w:val="00B13F2E"/>
    <w:rsid w:val="00B174AC"/>
    <w:rsid w:val="00B3348B"/>
    <w:rsid w:val="00B469FE"/>
    <w:rsid w:val="00B51B55"/>
    <w:rsid w:val="00B51E0A"/>
    <w:rsid w:val="00B647E8"/>
    <w:rsid w:val="00B66FE9"/>
    <w:rsid w:val="00B76CD6"/>
    <w:rsid w:val="00B77CAC"/>
    <w:rsid w:val="00B953C4"/>
    <w:rsid w:val="00BA0C2B"/>
    <w:rsid w:val="00BA7AB5"/>
    <w:rsid w:val="00BE48C2"/>
    <w:rsid w:val="00BF15E9"/>
    <w:rsid w:val="00BF6DD2"/>
    <w:rsid w:val="00C072F6"/>
    <w:rsid w:val="00C07FE1"/>
    <w:rsid w:val="00C124B7"/>
    <w:rsid w:val="00C50C75"/>
    <w:rsid w:val="00C61D09"/>
    <w:rsid w:val="00C706D9"/>
    <w:rsid w:val="00C73DBE"/>
    <w:rsid w:val="00C77BE2"/>
    <w:rsid w:val="00C81C3E"/>
    <w:rsid w:val="00C82601"/>
    <w:rsid w:val="00C85A00"/>
    <w:rsid w:val="00C86E7E"/>
    <w:rsid w:val="00CA4263"/>
    <w:rsid w:val="00CA6127"/>
    <w:rsid w:val="00CB1838"/>
    <w:rsid w:val="00CC6CC4"/>
    <w:rsid w:val="00CD4764"/>
    <w:rsid w:val="00CD4970"/>
    <w:rsid w:val="00CE268B"/>
    <w:rsid w:val="00CF7FD7"/>
    <w:rsid w:val="00D05015"/>
    <w:rsid w:val="00D06861"/>
    <w:rsid w:val="00D07021"/>
    <w:rsid w:val="00D155DA"/>
    <w:rsid w:val="00D265FB"/>
    <w:rsid w:val="00D33607"/>
    <w:rsid w:val="00D344DC"/>
    <w:rsid w:val="00D4736E"/>
    <w:rsid w:val="00D60627"/>
    <w:rsid w:val="00D64BB4"/>
    <w:rsid w:val="00D67FB3"/>
    <w:rsid w:val="00D83A1C"/>
    <w:rsid w:val="00D86CF2"/>
    <w:rsid w:val="00D86D50"/>
    <w:rsid w:val="00D963FB"/>
    <w:rsid w:val="00DA0CC8"/>
    <w:rsid w:val="00DA0E75"/>
    <w:rsid w:val="00DC09A9"/>
    <w:rsid w:val="00DD1831"/>
    <w:rsid w:val="00DD3F11"/>
    <w:rsid w:val="00DE1A54"/>
    <w:rsid w:val="00DE473D"/>
    <w:rsid w:val="00DF1303"/>
    <w:rsid w:val="00DF2B9D"/>
    <w:rsid w:val="00E10C81"/>
    <w:rsid w:val="00E3781E"/>
    <w:rsid w:val="00E50A6F"/>
    <w:rsid w:val="00E55C8B"/>
    <w:rsid w:val="00E62805"/>
    <w:rsid w:val="00E65EAB"/>
    <w:rsid w:val="00E7543D"/>
    <w:rsid w:val="00E769CB"/>
    <w:rsid w:val="00E9277F"/>
    <w:rsid w:val="00E93D4D"/>
    <w:rsid w:val="00EA4201"/>
    <w:rsid w:val="00EB73DC"/>
    <w:rsid w:val="00EC130D"/>
    <w:rsid w:val="00ED1C51"/>
    <w:rsid w:val="00ED4D28"/>
    <w:rsid w:val="00EE29E9"/>
    <w:rsid w:val="00EF1BCA"/>
    <w:rsid w:val="00F001B0"/>
    <w:rsid w:val="00F02D9E"/>
    <w:rsid w:val="00F17A02"/>
    <w:rsid w:val="00F21773"/>
    <w:rsid w:val="00F21C88"/>
    <w:rsid w:val="00F22AC6"/>
    <w:rsid w:val="00F25471"/>
    <w:rsid w:val="00F26B92"/>
    <w:rsid w:val="00F352DB"/>
    <w:rsid w:val="00F45F4A"/>
    <w:rsid w:val="00F56D68"/>
    <w:rsid w:val="00F6261E"/>
    <w:rsid w:val="00F70D99"/>
    <w:rsid w:val="00F82271"/>
    <w:rsid w:val="00F863F4"/>
    <w:rsid w:val="00F94972"/>
    <w:rsid w:val="00FA060C"/>
    <w:rsid w:val="00FA1B34"/>
    <w:rsid w:val="00FA32D9"/>
    <w:rsid w:val="00FA38E5"/>
    <w:rsid w:val="00FD50AD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5F85"/>
  <w15:chartTrackingRefBased/>
  <w15:docId w15:val="{709DF410-CC95-4A09-8A95-DE51F08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3A78"/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table" w:styleId="TableGrid">
    <w:name w:val="Table Grid"/>
    <w:basedOn w:val="TableNormal"/>
    <w:uiPriority w:val="39"/>
    <w:rsid w:val="008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7D"/>
    <w:pPr>
      <w:ind w:left="720"/>
      <w:contextualSpacing/>
    </w:pPr>
  </w:style>
  <w:style w:type="paragraph" w:customStyle="1" w:styleId="Body">
    <w:name w:val="Body"/>
    <w:rsid w:val="0005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04"/>
  </w:style>
  <w:style w:type="paragraph" w:styleId="Footer">
    <w:name w:val="footer"/>
    <w:basedOn w:val="Normal"/>
    <w:link w:val="FooterChar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4"/>
  </w:style>
  <w:style w:type="paragraph" w:styleId="NormalWeb">
    <w:name w:val="Normal (Web)"/>
    <w:basedOn w:val="Normal"/>
    <w:uiPriority w:val="99"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1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08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1018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1018B"/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282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3D6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14C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6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4AF2"/>
    <w:rPr>
      <w:color w:val="605E5C"/>
      <w:shd w:val="clear" w:color="auto" w:fill="E1DFDD"/>
    </w:rPr>
  </w:style>
  <w:style w:type="paragraph" w:customStyle="1" w:styleId="m-4396205122559004838msoplaintext">
    <w:name w:val="m_-4396205122559004838msoplaintext"/>
    <w:basedOn w:val="Normal"/>
    <w:rsid w:val="00F9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Beth Kendall</cp:lastModifiedBy>
  <cp:revision>13</cp:revision>
  <cp:lastPrinted>2023-07-04T19:07:00Z</cp:lastPrinted>
  <dcterms:created xsi:type="dcterms:W3CDTF">2023-12-11T15:52:00Z</dcterms:created>
  <dcterms:modified xsi:type="dcterms:W3CDTF">2023-12-13T14:56:00Z</dcterms:modified>
</cp:coreProperties>
</file>